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D6AC3">
        <w:rPr>
          <w:sz w:val="24"/>
          <w:szCs w:val="24"/>
        </w:rPr>
        <w:t>018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D6AC3" w:rsidRPr="001D6AC3">
        <w:rPr>
          <w:b/>
          <w:sz w:val="24"/>
          <w:szCs w:val="24"/>
        </w:rPr>
        <w:t>03</w:t>
      </w:r>
      <w:r w:rsidR="00FF3F66" w:rsidRPr="00AE285F">
        <w:rPr>
          <w:b/>
          <w:sz w:val="24"/>
          <w:szCs w:val="24"/>
        </w:rPr>
        <w:t xml:space="preserve"> </w:t>
      </w:r>
      <w:r w:rsidR="00FF3F66">
        <w:rPr>
          <w:b/>
          <w:sz w:val="24"/>
          <w:szCs w:val="24"/>
        </w:rPr>
        <w:t xml:space="preserve">de </w:t>
      </w:r>
      <w:r w:rsidR="001D6AC3">
        <w:rPr>
          <w:b/>
          <w:sz w:val="24"/>
          <w:szCs w:val="24"/>
        </w:rPr>
        <w:t>agosto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7C1F57">
        <w:rPr>
          <w:b/>
          <w:color w:val="000000"/>
          <w:sz w:val="24"/>
          <w:szCs w:val="24"/>
        </w:rPr>
        <w:t>1</w:t>
      </w:r>
      <w:r w:rsidR="001D6AC3">
        <w:rPr>
          <w:b/>
          <w:color w:val="000000"/>
          <w:sz w:val="24"/>
          <w:szCs w:val="24"/>
        </w:rPr>
        <w:t>4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F87A3D">
        <w:rPr>
          <w:b/>
          <w:bCs/>
          <w:color w:val="000000"/>
          <w:sz w:val="24"/>
          <w:szCs w:val="24"/>
        </w:rPr>
        <w:t>0</w:t>
      </w:r>
      <w:r w:rsidR="00DA2B7C">
        <w:rPr>
          <w:b/>
          <w:bCs/>
          <w:color w:val="000000"/>
          <w:sz w:val="24"/>
          <w:szCs w:val="24"/>
        </w:rPr>
        <w:t>55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C42CFC">
        <w:rPr>
          <w:sz w:val="24"/>
          <w:szCs w:val="24"/>
        </w:rPr>
        <w:t>“</w:t>
      </w:r>
      <w:r w:rsidR="00C42CFC">
        <w:rPr>
          <w:b/>
          <w:bCs/>
          <w:sz w:val="24"/>
          <w:szCs w:val="24"/>
        </w:rPr>
        <w:t>AQUISIÇÃO DE GÊNEROS ALIMENTÍCIOS (PÃO E MANTEIGA) PARA ATENDER A SECRETARIA MUNICIPAL DE AGRICULTURA,</w:t>
      </w:r>
      <w:r w:rsidR="00C42CFC">
        <w:rPr>
          <w:b/>
          <w:sz w:val="24"/>
          <w:szCs w:val="24"/>
        </w:rPr>
        <w:t xml:space="preserve"> para do ano de 2021”</w:t>
      </w:r>
      <w:r w:rsidR="00C42CFC">
        <w:rPr>
          <w:b/>
          <w:bCs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C42CFC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DF556E">
        <w:rPr>
          <w:sz w:val="24"/>
          <w:szCs w:val="24"/>
        </w:rPr>
        <w:t>1</w:t>
      </w:r>
      <w:r w:rsidR="001D6AC3">
        <w:rPr>
          <w:sz w:val="24"/>
          <w:szCs w:val="24"/>
        </w:rPr>
        <w:t>9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DA2B7C">
        <w:rPr>
          <w:sz w:val="24"/>
          <w:szCs w:val="24"/>
        </w:rPr>
        <w:t>julho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C42CFC" w:rsidRDefault="00C42CFC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Marcos Paulo d</w:t>
      </w:r>
      <w:r w:rsidRPr="00C42CFC">
        <w:rPr>
          <w:b/>
          <w:bCs/>
          <w:sz w:val="28"/>
          <w:szCs w:val="28"/>
        </w:rPr>
        <w:t xml:space="preserve">os Santos Montozo </w:t>
      </w:r>
    </w:p>
    <w:p w:rsidR="00DE27EF" w:rsidRPr="00C42CFC" w:rsidRDefault="00230819" w:rsidP="00230819">
      <w:pPr>
        <w:pStyle w:val="NormalArial"/>
        <w:ind w:right="-496"/>
        <w:jc w:val="center"/>
        <w:rPr>
          <w:sz w:val="28"/>
          <w:szCs w:val="28"/>
        </w:rPr>
      </w:pPr>
      <w:r w:rsidRPr="00C42CFC">
        <w:rPr>
          <w:sz w:val="28"/>
          <w:szCs w:val="28"/>
        </w:rPr>
        <w:t>Pregoeiro</w:t>
      </w:r>
    </w:p>
    <w:sectPr w:rsidR="00DE27EF" w:rsidRPr="00C42CFC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6C" w:rsidRDefault="009B366C" w:rsidP="004C0368">
      <w:r>
        <w:separator/>
      </w:r>
    </w:p>
  </w:endnote>
  <w:endnote w:type="continuationSeparator" w:id="0">
    <w:p w:rsidR="009B366C" w:rsidRDefault="009B366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6C" w:rsidRDefault="009B366C" w:rsidP="004C0368">
      <w:r>
        <w:separator/>
      </w:r>
    </w:p>
  </w:footnote>
  <w:footnote w:type="continuationSeparator" w:id="0">
    <w:p w:rsidR="009B366C" w:rsidRDefault="009B366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C42CFC" w:rsidRPr="004C0368" w:rsidRDefault="00C42CF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023BB"/>
    <w:rsid w:val="00163221"/>
    <w:rsid w:val="00181025"/>
    <w:rsid w:val="00181738"/>
    <w:rsid w:val="001A51E5"/>
    <w:rsid w:val="001A54C3"/>
    <w:rsid w:val="001D49D8"/>
    <w:rsid w:val="001D6AC3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C0368"/>
    <w:rsid w:val="004C2340"/>
    <w:rsid w:val="004D0C74"/>
    <w:rsid w:val="004E201F"/>
    <w:rsid w:val="005978B4"/>
    <w:rsid w:val="005B5444"/>
    <w:rsid w:val="005D238D"/>
    <w:rsid w:val="00621CB5"/>
    <w:rsid w:val="00643D4B"/>
    <w:rsid w:val="00685617"/>
    <w:rsid w:val="006B18B4"/>
    <w:rsid w:val="006F5B8E"/>
    <w:rsid w:val="00723F50"/>
    <w:rsid w:val="00734D94"/>
    <w:rsid w:val="007575FF"/>
    <w:rsid w:val="007C1F57"/>
    <w:rsid w:val="007D72FB"/>
    <w:rsid w:val="007E2BFE"/>
    <w:rsid w:val="00864DEB"/>
    <w:rsid w:val="008756A7"/>
    <w:rsid w:val="008B25E7"/>
    <w:rsid w:val="008B4C77"/>
    <w:rsid w:val="008D4F40"/>
    <w:rsid w:val="00971CC1"/>
    <w:rsid w:val="009A5BAE"/>
    <w:rsid w:val="009B366C"/>
    <w:rsid w:val="009C7D48"/>
    <w:rsid w:val="00AC2460"/>
    <w:rsid w:val="00AC6071"/>
    <w:rsid w:val="00AD578D"/>
    <w:rsid w:val="00AE285F"/>
    <w:rsid w:val="00B216DE"/>
    <w:rsid w:val="00B409D6"/>
    <w:rsid w:val="00BE7DCF"/>
    <w:rsid w:val="00C120A3"/>
    <w:rsid w:val="00C42CFC"/>
    <w:rsid w:val="00C47437"/>
    <w:rsid w:val="00D02636"/>
    <w:rsid w:val="00D0663F"/>
    <w:rsid w:val="00D13868"/>
    <w:rsid w:val="00D97C79"/>
    <w:rsid w:val="00DA2B7C"/>
    <w:rsid w:val="00DD1BBD"/>
    <w:rsid w:val="00DE27EF"/>
    <w:rsid w:val="00DF556E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B36E-71CD-4D36-9057-72D77094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61</cp:revision>
  <cp:lastPrinted>2021-07-19T13:50:00Z</cp:lastPrinted>
  <dcterms:created xsi:type="dcterms:W3CDTF">2019-01-29T15:22:00Z</dcterms:created>
  <dcterms:modified xsi:type="dcterms:W3CDTF">2021-07-19T13:50:00Z</dcterms:modified>
</cp:coreProperties>
</file>