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BF805" w14:textId="158D207E" w:rsidR="00E57004" w:rsidRDefault="002876DF" w:rsidP="00183503">
      <w:pPr>
        <w:spacing w:after="120" w:line="240" w:lineRule="auto"/>
        <w:ind w:left="-284" w:right="-568"/>
        <w:jc w:val="center"/>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lang w:eastAsia="pt-BR"/>
        </w:rPr>
        <w:t>MINUTA DE CONTRATO – ANEXO VI</w:t>
      </w:r>
      <w:r>
        <w:rPr>
          <w:rFonts w:ascii="Times New Roman" w:eastAsia="Times New Roman" w:hAnsi="Times New Roman" w:cs="Times New Roman"/>
          <w:b/>
          <w:sz w:val="24"/>
          <w:szCs w:val="24"/>
          <w:lang w:eastAsia="pt-BR"/>
        </w:rPr>
        <w:t>II</w:t>
      </w:r>
    </w:p>
    <w:p w14:paraId="492195F6" w14:textId="77777777" w:rsidR="004F04F0" w:rsidRPr="002876DF" w:rsidRDefault="004F04F0" w:rsidP="00183503">
      <w:pPr>
        <w:spacing w:after="120" w:line="240" w:lineRule="auto"/>
        <w:ind w:left="-284" w:right="-568"/>
        <w:jc w:val="center"/>
        <w:rPr>
          <w:rFonts w:ascii="Times New Roman" w:eastAsia="Times New Roman" w:hAnsi="Times New Roman" w:cs="Times New Roman"/>
          <w:b/>
          <w:sz w:val="24"/>
          <w:szCs w:val="24"/>
          <w:lang w:eastAsia="pt-BR"/>
        </w:rPr>
      </w:pPr>
    </w:p>
    <w:p w14:paraId="386AF7D8" w14:textId="62243F4A" w:rsidR="00E57004" w:rsidRDefault="00BA5D22" w:rsidP="002E02CD">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CONTRATO Nº _ / 202</w:t>
      </w:r>
      <w:r w:rsidR="004527E0">
        <w:rPr>
          <w:rFonts w:ascii="Times New Roman" w:eastAsia="Times New Roman" w:hAnsi="Times New Roman" w:cs="Times New Roman"/>
          <w:b/>
          <w:sz w:val="24"/>
          <w:szCs w:val="24"/>
          <w:lang w:eastAsia="pt-BR"/>
        </w:rPr>
        <w:t>1</w:t>
      </w:r>
    </w:p>
    <w:p w14:paraId="2882E911" w14:textId="77777777" w:rsidR="004F04F0" w:rsidRPr="002876DF" w:rsidRDefault="004F04F0" w:rsidP="00183503">
      <w:pPr>
        <w:spacing w:after="120" w:line="240" w:lineRule="auto"/>
        <w:ind w:left="-284" w:right="-568"/>
        <w:rPr>
          <w:rFonts w:ascii="Times New Roman" w:eastAsia="Times New Roman" w:hAnsi="Times New Roman" w:cs="Times New Roman"/>
          <w:sz w:val="24"/>
          <w:szCs w:val="24"/>
          <w:lang w:eastAsia="pt-BR"/>
        </w:rPr>
      </w:pPr>
    </w:p>
    <w:p w14:paraId="6A05A809" w14:textId="239CD898" w:rsidR="002876DF" w:rsidRDefault="0024683B" w:rsidP="002E02CD">
      <w:pPr>
        <w:spacing w:before="120" w:after="120" w:line="240" w:lineRule="auto"/>
        <w:ind w:left="2832"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CONTRATO QUE ENTRE SI CELEBRAM A</w:t>
      </w:r>
      <w:r w:rsidR="5C5BE12C" w:rsidRPr="5C5BE12C">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bCs/>
          <w:sz w:val="24"/>
          <w:szCs w:val="24"/>
          <w:lang w:eastAsia="pt-BR"/>
        </w:rPr>
        <w:t>PREFEITURA</w:t>
      </w:r>
      <w:r w:rsidR="5C5BE12C" w:rsidRPr="5C5BE12C">
        <w:rPr>
          <w:rFonts w:ascii="Times New Roman" w:eastAsia="Times New Roman" w:hAnsi="Times New Roman" w:cs="Times New Roman"/>
          <w:b/>
          <w:bCs/>
          <w:sz w:val="24"/>
          <w:szCs w:val="24"/>
          <w:lang w:eastAsia="pt-BR"/>
        </w:rPr>
        <w:t xml:space="preserve"> MUNICIPAL</w:t>
      </w:r>
      <w:r>
        <w:rPr>
          <w:rFonts w:ascii="Times New Roman" w:eastAsia="Times New Roman" w:hAnsi="Times New Roman" w:cs="Times New Roman"/>
          <w:b/>
          <w:bCs/>
          <w:sz w:val="24"/>
          <w:szCs w:val="24"/>
          <w:lang w:eastAsia="pt-BR"/>
        </w:rPr>
        <w:t xml:space="preserve"> </w:t>
      </w:r>
      <w:r w:rsidR="5C5BE12C" w:rsidRPr="5C5BE12C">
        <w:rPr>
          <w:rFonts w:ascii="Times New Roman" w:eastAsia="Times New Roman" w:hAnsi="Times New Roman" w:cs="Times New Roman"/>
          <w:b/>
          <w:bCs/>
          <w:sz w:val="24"/>
          <w:szCs w:val="24"/>
          <w:lang w:eastAsia="pt-BR"/>
        </w:rPr>
        <w:t xml:space="preserve">DE APERIBÉ/RJ E A EMPRESA XXXXXXX </w:t>
      </w:r>
      <w:r w:rsidR="00E57004">
        <w:rPr>
          <w:rFonts w:ascii="Times New Roman" w:eastAsia="Times New Roman" w:hAnsi="Times New Roman" w:cs="Times New Roman"/>
          <w:b/>
          <w:bCs/>
          <w:sz w:val="24"/>
          <w:szCs w:val="24"/>
          <w:lang w:eastAsia="pt-BR"/>
        </w:rPr>
        <w:t>PARA</w:t>
      </w:r>
      <w:r w:rsidR="0009762D">
        <w:rPr>
          <w:rFonts w:ascii="Times New Roman" w:eastAsia="Times New Roman" w:hAnsi="Times New Roman" w:cs="Times New Roman"/>
          <w:b/>
          <w:bCs/>
          <w:sz w:val="24"/>
          <w:szCs w:val="24"/>
          <w:lang w:eastAsia="pt-BR"/>
        </w:rPr>
        <w:t xml:space="preserve"> </w:t>
      </w:r>
      <w:r w:rsidR="00005FB7">
        <w:rPr>
          <w:rFonts w:ascii="Times New Roman" w:eastAsia="Times New Roman" w:hAnsi="Times New Roman" w:cs="Times New Roman"/>
          <w:b/>
          <w:bCs/>
          <w:sz w:val="24"/>
          <w:szCs w:val="24"/>
          <w:lang w:eastAsia="pt-BR"/>
        </w:rPr>
        <w:t>A</w:t>
      </w:r>
      <w:r w:rsidR="00146F1D">
        <w:rPr>
          <w:rFonts w:ascii="Times New Roman" w:hAnsi="Times New Roman" w:cs="Times New Roman"/>
          <w:sz w:val="24"/>
          <w:szCs w:val="24"/>
        </w:rPr>
        <w:t xml:space="preserve"> </w:t>
      </w:r>
      <w:r w:rsidR="00BD1B63" w:rsidRPr="00BD1B63">
        <w:rPr>
          <w:rFonts w:ascii="Times New Roman" w:eastAsia="Times New Roman" w:hAnsi="Times New Roman" w:cs="Times New Roman"/>
          <w:b/>
          <w:bCs/>
          <w:sz w:val="24"/>
          <w:szCs w:val="24"/>
          <w:lang w:eastAsia="pt-BR"/>
        </w:rPr>
        <w:t>“AQUISIÇÃO DE MATERIAL PARA A MANUTENÇÃO DOS POÇOS TUBULARES DO MUNICÍPIO DE APERIBÉ, para do ano de 2021”.</w:t>
      </w:r>
      <w:r w:rsidR="0009762D">
        <w:rPr>
          <w:rFonts w:ascii="Times New Roman" w:hAnsi="Times New Roman"/>
          <w:b/>
          <w:bCs/>
          <w:sz w:val="24"/>
          <w:szCs w:val="24"/>
        </w:rPr>
        <w:t xml:space="preserve"> </w:t>
      </w:r>
      <w:r w:rsidR="5C5BE12C" w:rsidRPr="5C5BE12C">
        <w:rPr>
          <w:rFonts w:ascii="Times New Roman" w:eastAsia="Times New Roman" w:hAnsi="Times New Roman" w:cs="Times New Roman"/>
          <w:b/>
          <w:bCs/>
          <w:sz w:val="24"/>
          <w:szCs w:val="24"/>
          <w:lang w:eastAsia="pt-BR"/>
        </w:rPr>
        <w:t>OBJETO DA LICITAÇÃO SOB A MODALI</w:t>
      </w:r>
      <w:r w:rsidR="00D90AA0">
        <w:rPr>
          <w:rFonts w:ascii="Times New Roman" w:eastAsia="Times New Roman" w:hAnsi="Times New Roman" w:cs="Times New Roman"/>
          <w:b/>
          <w:bCs/>
          <w:sz w:val="24"/>
          <w:szCs w:val="24"/>
          <w:lang w:eastAsia="pt-BR"/>
        </w:rPr>
        <w:t>DADE DE PREGÃO PRESENCIAL</w:t>
      </w:r>
      <w:r w:rsidR="00E57004">
        <w:rPr>
          <w:rFonts w:ascii="Times New Roman" w:eastAsia="Times New Roman" w:hAnsi="Times New Roman" w:cs="Times New Roman"/>
          <w:b/>
          <w:bCs/>
          <w:sz w:val="24"/>
          <w:szCs w:val="24"/>
          <w:lang w:eastAsia="pt-BR"/>
        </w:rPr>
        <w:t>, DO TIPO MENOR PREÇO POR I</w:t>
      </w:r>
      <w:r w:rsidR="0009762D">
        <w:rPr>
          <w:rFonts w:ascii="Times New Roman" w:eastAsia="Times New Roman" w:hAnsi="Times New Roman" w:cs="Times New Roman"/>
          <w:b/>
          <w:bCs/>
          <w:sz w:val="24"/>
          <w:szCs w:val="24"/>
          <w:lang w:eastAsia="pt-BR"/>
        </w:rPr>
        <w:t>TEM</w:t>
      </w:r>
      <w:r w:rsidR="5C5BE12C" w:rsidRPr="5C5BE12C">
        <w:rPr>
          <w:rFonts w:ascii="Times New Roman" w:eastAsia="Times New Roman" w:hAnsi="Times New Roman" w:cs="Times New Roman"/>
          <w:b/>
          <w:bCs/>
          <w:sz w:val="24"/>
          <w:szCs w:val="24"/>
          <w:lang w:eastAsia="pt-BR"/>
        </w:rPr>
        <w:t>, NA FORMA ABAIXO:</w:t>
      </w:r>
      <w:r w:rsidR="00BA5D22">
        <w:rPr>
          <w:rFonts w:ascii="Times New Roman" w:eastAsia="Times New Roman" w:hAnsi="Times New Roman" w:cs="Times New Roman"/>
          <w:b/>
          <w:bCs/>
          <w:sz w:val="24"/>
          <w:szCs w:val="24"/>
          <w:lang w:eastAsia="pt-BR"/>
        </w:rPr>
        <w:t xml:space="preserve"> </w:t>
      </w:r>
    </w:p>
    <w:p w14:paraId="4133FDD4" w14:textId="77777777" w:rsidR="004F04F0" w:rsidRDefault="004F04F0"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5928DFA4" w14:textId="3F03BC85" w:rsidR="000517F7" w:rsidRPr="002876DF" w:rsidRDefault="0024683B" w:rsidP="000517F7">
      <w:pPr>
        <w:spacing w:after="120" w:line="240" w:lineRule="auto"/>
        <w:ind w:left="-284" w:right="-568" w:firstLine="1701"/>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A PREFEITURA MUNICIPAL DE APERIBÉ/RJ - PMA</w:t>
      </w:r>
      <w:r w:rsidRPr="5C5BE12C">
        <w:rPr>
          <w:rFonts w:ascii="Times New Roman" w:eastAsia="Times New Roman" w:hAnsi="Times New Roman" w:cs="Times New Roman"/>
          <w:b/>
          <w:bCs/>
          <w:color w:val="000000" w:themeColor="text1"/>
          <w:sz w:val="24"/>
          <w:szCs w:val="24"/>
          <w:lang w:eastAsia="pt-BR"/>
        </w:rPr>
        <w:t xml:space="preserve"> </w:t>
      </w:r>
      <w:r w:rsidRPr="5C5BE12C">
        <w:rPr>
          <w:rFonts w:ascii="Times New Roman" w:eastAsia="Times New Roman" w:hAnsi="Times New Roman" w:cs="Times New Roman"/>
          <w:color w:val="000000" w:themeColor="text1"/>
          <w:sz w:val="24"/>
          <w:szCs w:val="24"/>
          <w:lang w:eastAsia="pt-BR"/>
        </w:rPr>
        <w:t xml:space="preserve">inscrita no CNPJ sob o n.º 36.288.900/0001-23, com sede na Rua Vereador Airton Leal Cardoso, nº 01, Bairro Verdes </w:t>
      </w:r>
      <w:r>
        <w:rPr>
          <w:rFonts w:ascii="Times New Roman" w:eastAsia="Times New Roman" w:hAnsi="Times New Roman" w:cs="Times New Roman"/>
          <w:color w:val="000000" w:themeColor="text1"/>
          <w:sz w:val="24"/>
          <w:szCs w:val="24"/>
          <w:lang w:eastAsia="pt-BR"/>
        </w:rPr>
        <w:t>Campos, Aperibé/RJ, representada neste ato pelo Ordenador de Despesa</w:t>
      </w:r>
      <w:r w:rsidRPr="5C5BE12C">
        <w:rPr>
          <w:rFonts w:ascii="Times New Roman" w:eastAsia="Times New Roman" w:hAnsi="Times New Roman" w:cs="Times New Roman"/>
          <w:color w:val="000000" w:themeColor="text1"/>
          <w:sz w:val="24"/>
          <w:szCs w:val="24"/>
          <w:lang w:eastAsia="pt-BR"/>
        </w:rPr>
        <w:t xml:space="preserve">, </w:t>
      </w:r>
      <w:proofErr w:type="gramStart"/>
      <w:r w:rsidRPr="5C5BE12C">
        <w:rPr>
          <w:rFonts w:ascii="Times New Roman" w:eastAsia="Times New Roman" w:hAnsi="Times New Roman" w:cs="Times New Roman"/>
          <w:color w:val="000000" w:themeColor="text1"/>
          <w:sz w:val="24"/>
          <w:szCs w:val="24"/>
          <w:lang w:eastAsia="pt-BR"/>
        </w:rPr>
        <w:t>Sr.</w:t>
      </w:r>
      <w:proofErr w:type="gramEnd"/>
      <w:r w:rsidRPr="5C5BE12C">
        <w:rPr>
          <w:rFonts w:ascii="Times New Roman" w:eastAsia="Times New Roman" w:hAnsi="Times New Roman" w:cs="Times New Roman"/>
          <w:color w:val="000000" w:themeColor="text1"/>
          <w:sz w:val="24"/>
          <w:szCs w:val="24"/>
          <w:lang w:eastAsia="pt-BR"/>
        </w:rPr>
        <w:t xml:space="preserve"> __________________________, portador da Cédula de Identidade n</w:t>
      </w:r>
      <w:r w:rsidRPr="5C5BE12C">
        <w:rPr>
          <w:rFonts w:ascii="Times New Roman" w:eastAsia="Times New Roman" w:hAnsi="Times New Roman" w:cs="Times New Roman"/>
          <w:color w:val="000000" w:themeColor="text1"/>
          <w:sz w:val="24"/>
          <w:szCs w:val="24"/>
          <w:u w:val="single"/>
          <w:vertAlign w:val="superscript"/>
          <w:lang w:eastAsia="pt-BR"/>
        </w:rPr>
        <w:t>o</w:t>
      </w:r>
      <w:r w:rsidRPr="5C5BE12C">
        <w:rPr>
          <w:rFonts w:ascii="Times New Roman" w:eastAsia="Times New Roman" w:hAnsi="Times New Roman" w:cs="Times New Roman"/>
          <w:color w:val="000000" w:themeColor="text1"/>
          <w:sz w:val="24"/>
          <w:szCs w:val="24"/>
          <w:lang w:eastAsia="pt-BR"/>
        </w:rPr>
        <w:t xml:space="preserve"> _______________</w:t>
      </w:r>
      <w:r>
        <w:rPr>
          <w:rFonts w:ascii="Times New Roman" w:eastAsia="Times New Roman" w:hAnsi="Times New Roman" w:cs="Times New Roman"/>
          <w:color w:val="000000" w:themeColor="text1"/>
          <w:sz w:val="24"/>
          <w:szCs w:val="24"/>
          <w:lang w:eastAsia="pt-BR"/>
        </w:rPr>
        <w:t>__ – (órgão expedidor), inscrito</w:t>
      </w:r>
      <w:r w:rsidRPr="5C5BE12C">
        <w:rPr>
          <w:rFonts w:ascii="Times New Roman" w:eastAsia="Times New Roman" w:hAnsi="Times New Roman" w:cs="Times New Roman"/>
          <w:color w:val="000000" w:themeColor="text1"/>
          <w:sz w:val="24"/>
          <w:szCs w:val="24"/>
          <w:lang w:eastAsia="pt-BR"/>
        </w:rPr>
        <w:t xml:space="preserve"> no CPF/MF sob o n</w:t>
      </w:r>
      <w:r w:rsidRPr="5C5BE12C">
        <w:rPr>
          <w:rFonts w:ascii="Times New Roman" w:eastAsia="Times New Roman" w:hAnsi="Times New Roman" w:cs="Times New Roman"/>
          <w:color w:val="000000" w:themeColor="text1"/>
          <w:sz w:val="24"/>
          <w:szCs w:val="24"/>
          <w:u w:val="single"/>
          <w:vertAlign w:val="superscript"/>
          <w:lang w:eastAsia="pt-BR"/>
        </w:rPr>
        <w:t>o</w:t>
      </w:r>
      <w:r w:rsidRPr="5C5BE12C">
        <w:rPr>
          <w:rFonts w:ascii="Times New Roman" w:eastAsia="Times New Roman" w:hAnsi="Times New Roman" w:cs="Times New Roman"/>
          <w:color w:val="000000" w:themeColor="text1"/>
          <w:sz w:val="24"/>
          <w:szCs w:val="24"/>
          <w:lang w:eastAsia="pt-BR"/>
        </w:rPr>
        <w:t xml:space="preserve"> _________________________</w:t>
      </w:r>
      <w:r w:rsidR="000517F7" w:rsidRPr="5498A04B">
        <w:rPr>
          <w:rFonts w:ascii="Times New Roman" w:eastAsia="Times New Roman" w:hAnsi="Times New Roman" w:cs="Times New Roman"/>
          <w:color w:val="000000" w:themeColor="text1"/>
          <w:sz w:val="24"/>
          <w:szCs w:val="24"/>
          <w:lang w:eastAsia="pt-BR"/>
        </w:rPr>
        <w:t>,</w:t>
      </w:r>
      <w:r w:rsidR="000517F7" w:rsidRPr="5498A04B">
        <w:rPr>
          <w:rFonts w:ascii="Times New Roman" w:eastAsia="Times New Roman" w:hAnsi="Times New Roman" w:cs="Times New Roman"/>
          <w:sz w:val="24"/>
          <w:szCs w:val="24"/>
          <w:lang w:eastAsia="pt-BR"/>
        </w:rPr>
        <w:t xml:space="preserve"> doravante denominado </w:t>
      </w:r>
      <w:r w:rsidR="000517F7" w:rsidRPr="5498A04B">
        <w:rPr>
          <w:rFonts w:ascii="Times New Roman" w:eastAsia="Times New Roman" w:hAnsi="Times New Roman" w:cs="Times New Roman"/>
          <w:b/>
          <w:bCs/>
          <w:sz w:val="24"/>
          <w:szCs w:val="24"/>
          <w:lang w:eastAsia="pt-BR"/>
        </w:rPr>
        <w:t>MUNICÍPIO,</w:t>
      </w:r>
      <w:r w:rsidR="000517F7" w:rsidRPr="5498A04B">
        <w:rPr>
          <w:rFonts w:ascii="Times New Roman" w:eastAsia="Times New Roman" w:hAnsi="Times New Roman" w:cs="Times New Roman"/>
          <w:sz w:val="24"/>
          <w:szCs w:val="24"/>
          <w:lang w:eastAsia="pt-BR"/>
        </w:rPr>
        <w:t xml:space="preserve"> e, de outro lado a empresa.....................................</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inscrita no CNPJ/MF  sob o nº </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com sede na </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doravante denominada </w:t>
      </w:r>
      <w:r w:rsidR="000517F7" w:rsidRPr="5498A04B">
        <w:rPr>
          <w:rFonts w:ascii="Times New Roman" w:eastAsia="Times New Roman" w:hAnsi="Times New Roman" w:cs="Times New Roman"/>
          <w:b/>
          <w:bCs/>
          <w:sz w:val="24"/>
          <w:szCs w:val="24"/>
          <w:lang w:eastAsia="pt-BR"/>
        </w:rPr>
        <w:t>CONTRATADA</w:t>
      </w:r>
      <w:r w:rsidR="000517F7">
        <w:rPr>
          <w:rFonts w:ascii="Times New Roman" w:eastAsia="Times New Roman" w:hAnsi="Times New Roman" w:cs="Times New Roman"/>
          <w:sz w:val="24"/>
          <w:szCs w:val="24"/>
          <w:lang w:eastAsia="pt-BR"/>
        </w:rPr>
        <w:t>, representada</w:t>
      </w:r>
      <w:r w:rsidR="000517F7" w:rsidRPr="5498A04B">
        <w:rPr>
          <w:rFonts w:ascii="Times New Roman" w:eastAsia="Times New Roman" w:hAnsi="Times New Roman" w:cs="Times New Roman"/>
          <w:sz w:val="24"/>
          <w:szCs w:val="24"/>
          <w:lang w:eastAsia="pt-BR"/>
        </w:rPr>
        <w:t xml:space="preserve"> por................................................</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w:t>
      </w:r>
      <w:r w:rsidR="000517F7">
        <w:rPr>
          <w:rFonts w:ascii="Times New Roman" w:eastAsia="Times New Roman" w:hAnsi="Times New Roman" w:cs="Times New Roman"/>
          <w:color w:val="000000" w:themeColor="text1"/>
          <w:sz w:val="24"/>
          <w:szCs w:val="24"/>
          <w:lang w:eastAsia="pt-BR"/>
        </w:rPr>
        <w:t>portador</w:t>
      </w:r>
      <w:r w:rsidR="000517F7" w:rsidRPr="5498A04B">
        <w:rPr>
          <w:rFonts w:ascii="Times New Roman" w:eastAsia="Times New Roman" w:hAnsi="Times New Roman" w:cs="Times New Roman"/>
          <w:color w:val="000000" w:themeColor="text1"/>
          <w:sz w:val="24"/>
          <w:szCs w:val="24"/>
          <w:lang w:eastAsia="pt-BR"/>
        </w:rPr>
        <w:t xml:space="preserve"> da Cédula de Identidade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 xml:space="preserve"> </w:t>
      </w:r>
      <w:proofErr w:type="spellStart"/>
      <w:r w:rsidR="000517F7" w:rsidRPr="5498A04B">
        <w:rPr>
          <w:rFonts w:ascii="Times New Roman" w:eastAsia="Times New Roman" w:hAnsi="Times New Roman" w:cs="Times New Roman"/>
          <w:sz w:val="24"/>
          <w:szCs w:val="24"/>
          <w:lang w:eastAsia="pt-BR"/>
        </w:rPr>
        <w:t>xxxxxxxx</w:t>
      </w:r>
      <w:proofErr w:type="spellEnd"/>
      <w:r w:rsidR="000517F7" w:rsidRPr="5498A04B">
        <w:rPr>
          <w:rFonts w:ascii="Times New Roman" w:eastAsia="Times New Roman" w:hAnsi="Times New Roman" w:cs="Times New Roman"/>
          <w:sz w:val="24"/>
          <w:szCs w:val="24"/>
          <w:lang w:eastAsia="pt-BR"/>
        </w:rPr>
        <w:t xml:space="preserve">, </w:t>
      </w:r>
      <w:r w:rsidR="000517F7">
        <w:rPr>
          <w:rFonts w:ascii="Times New Roman" w:eastAsia="Times New Roman" w:hAnsi="Times New Roman" w:cs="Times New Roman"/>
          <w:color w:val="000000" w:themeColor="text1"/>
          <w:sz w:val="24"/>
          <w:szCs w:val="24"/>
          <w:lang w:eastAsia="pt-BR"/>
        </w:rPr>
        <w:t>inscrito</w:t>
      </w:r>
      <w:r w:rsidR="000517F7" w:rsidRPr="5498A04B">
        <w:rPr>
          <w:rFonts w:ascii="Times New Roman" w:eastAsia="Times New Roman" w:hAnsi="Times New Roman" w:cs="Times New Roman"/>
          <w:color w:val="000000" w:themeColor="text1"/>
          <w:sz w:val="24"/>
          <w:szCs w:val="24"/>
          <w:lang w:eastAsia="pt-BR"/>
        </w:rPr>
        <w:t xml:space="preserve"> no CPF/MF sob o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 xml:space="preserve"> </w:t>
      </w:r>
      <w:proofErr w:type="spellStart"/>
      <w:r w:rsidR="000517F7" w:rsidRPr="5498A04B">
        <w:rPr>
          <w:rFonts w:ascii="Times New Roman" w:eastAsia="Times New Roman" w:hAnsi="Times New Roman" w:cs="Times New Roman"/>
          <w:sz w:val="24"/>
          <w:szCs w:val="24"/>
          <w:lang w:eastAsia="pt-BR"/>
        </w:rPr>
        <w:t>xxxxxxxxxxx</w:t>
      </w:r>
      <w:proofErr w:type="spellEnd"/>
      <w:r>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residente  e domiciliado na Rua ......................................................................,  em decorrência do resultado do </w:t>
      </w:r>
      <w:r w:rsidR="00BA5D22">
        <w:rPr>
          <w:rFonts w:ascii="Times New Roman" w:eastAsia="Times New Roman" w:hAnsi="Times New Roman" w:cs="Times New Roman"/>
          <w:b/>
          <w:bCs/>
          <w:sz w:val="24"/>
          <w:szCs w:val="24"/>
          <w:lang w:eastAsia="pt-BR"/>
        </w:rPr>
        <w:t xml:space="preserve">PREGAO PRESENCIAL Nº </w:t>
      </w:r>
      <w:r w:rsidR="00C62538">
        <w:rPr>
          <w:rFonts w:ascii="Times New Roman" w:eastAsia="Times New Roman" w:hAnsi="Times New Roman" w:cs="Times New Roman"/>
          <w:b/>
          <w:bCs/>
          <w:sz w:val="24"/>
          <w:szCs w:val="24"/>
          <w:lang w:eastAsia="pt-BR"/>
        </w:rPr>
        <w:t>017</w:t>
      </w:r>
      <w:r w:rsidR="00BA5D22">
        <w:rPr>
          <w:rFonts w:ascii="Times New Roman" w:eastAsia="Times New Roman" w:hAnsi="Times New Roman" w:cs="Times New Roman"/>
          <w:b/>
          <w:bCs/>
          <w:sz w:val="24"/>
          <w:szCs w:val="24"/>
          <w:lang w:eastAsia="pt-BR"/>
        </w:rPr>
        <w:t>/202</w:t>
      </w:r>
      <w:r w:rsidR="00912DC7">
        <w:rPr>
          <w:rFonts w:ascii="Times New Roman" w:eastAsia="Times New Roman" w:hAnsi="Times New Roman" w:cs="Times New Roman"/>
          <w:b/>
          <w:bCs/>
          <w:sz w:val="24"/>
          <w:szCs w:val="24"/>
          <w:lang w:eastAsia="pt-BR"/>
        </w:rPr>
        <w:t>1</w:t>
      </w:r>
      <w:r>
        <w:rPr>
          <w:rFonts w:ascii="Times New Roman" w:eastAsia="Times New Roman" w:hAnsi="Times New Roman" w:cs="Times New Roman"/>
          <w:b/>
          <w:bCs/>
          <w:sz w:val="24"/>
          <w:szCs w:val="24"/>
          <w:lang w:eastAsia="pt-BR"/>
        </w:rPr>
        <w:t>-PMA</w:t>
      </w:r>
      <w:r w:rsidR="000517F7" w:rsidRPr="5498A04B">
        <w:rPr>
          <w:rFonts w:ascii="Times New Roman" w:eastAsia="Times New Roman" w:hAnsi="Times New Roman" w:cs="Times New Roman"/>
          <w:sz w:val="24"/>
          <w:szCs w:val="24"/>
          <w:lang w:eastAsia="pt-BR"/>
        </w:rPr>
        <w:t xml:space="preserve">, ajustam entre si o presente </w:t>
      </w:r>
      <w:r w:rsidR="000517F7" w:rsidRPr="5498A04B">
        <w:rPr>
          <w:rFonts w:ascii="Times New Roman" w:eastAsia="Times New Roman" w:hAnsi="Times New Roman" w:cs="Times New Roman"/>
          <w:b/>
          <w:bCs/>
          <w:sz w:val="24"/>
          <w:szCs w:val="24"/>
          <w:lang w:eastAsia="pt-BR"/>
        </w:rPr>
        <w:t>CONTRATO</w:t>
      </w:r>
      <w:r w:rsidR="000517F7" w:rsidRPr="5498A04B">
        <w:rPr>
          <w:rFonts w:ascii="Times New Roman" w:eastAsia="Times New Roman" w:hAnsi="Times New Roman" w:cs="Times New Roman"/>
          <w:sz w:val="24"/>
          <w:szCs w:val="24"/>
          <w:lang w:eastAsia="pt-BR"/>
        </w:rPr>
        <w:t xml:space="preserve"> parte integrante do processo administrativo </w:t>
      </w:r>
      <w:r w:rsidR="000517F7">
        <w:rPr>
          <w:rFonts w:ascii="Times New Roman" w:eastAsia="Times New Roman" w:hAnsi="Times New Roman" w:cs="Times New Roman"/>
          <w:b/>
          <w:bCs/>
          <w:sz w:val="24"/>
          <w:szCs w:val="24"/>
          <w:lang w:eastAsia="pt-BR"/>
        </w:rPr>
        <w:t>n</w:t>
      </w:r>
      <w:r w:rsidR="00D90AA0">
        <w:rPr>
          <w:rFonts w:ascii="Times New Roman" w:eastAsia="Times New Roman" w:hAnsi="Times New Roman" w:cs="Times New Roman"/>
          <w:b/>
          <w:bCs/>
          <w:sz w:val="24"/>
          <w:szCs w:val="24"/>
          <w:lang w:eastAsia="pt-BR"/>
        </w:rPr>
        <w:t xml:space="preserve">º </w:t>
      </w:r>
      <w:r w:rsidR="003C7709">
        <w:rPr>
          <w:rFonts w:ascii="Times New Roman" w:eastAsia="Times New Roman" w:hAnsi="Times New Roman" w:cs="Times New Roman"/>
          <w:b/>
          <w:bCs/>
          <w:sz w:val="24"/>
          <w:szCs w:val="24"/>
          <w:lang w:eastAsia="pt-BR"/>
        </w:rPr>
        <w:t>005</w:t>
      </w:r>
      <w:r w:rsidR="00146F1D">
        <w:rPr>
          <w:rFonts w:ascii="Times New Roman" w:eastAsia="Times New Roman" w:hAnsi="Times New Roman" w:cs="Times New Roman"/>
          <w:b/>
          <w:bCs/>
          <w:sz w:val="24"/>
          <w:szCs w:val="24"/>
          <w:lang w:eastAsia="pt-BR"/>
        </w:rPr>
        <w:t>0</w:t>
      </w:r>
      <w:r>
        <w:rPr>
          <w:rFonts w:ascii="Times New Roman" w:eastAsia="Times New Roman" w:hAnsi="Times New Roman" w:cs="Times New Roman"/>
          <w:b/>
          <w:bCs/>
          <w:sz w:val="24"/>
          <w:szCs w:val="24"/>
          <w:lang w:eastAsia="pt-BR"/>
        </w:rPr>
        <w:t>/20</w:t>
      </w:r>
      <w:r w:rsidR="004527E0">
        <w:rPr>
          <w:rFonts w:ascii="Times New Roman" w:eastAsia="Times New Roman" w:hAnsi="Times New Roman" w:cs="Times New Roman"/>
          <w:b/>
          <w:bCs/>
          <w:sz w:val="24"/>
          <w:szCs w:val="24"/>
          <w:lang w:eastAsia="pt-BR"/>
        </w:rPr>
        <w:t>21</w:t>
      </w:r>
      <w:r>
        <w:rPr>
          <w:rFonts w:ascii="Times New Roman" w:eastAsia="Times New Roman" w:hAnsi="Times New Roman" w:cs="Times New Roman"/>
          <w:b/>
          <w:bCs/>
          <w:sz w:val="24"/>
          <w:szCs w:val="24"/>
          <w:lang w:eastAsia="pt-BR"/>
        </w:rPr>
        <w:t>-PMA</w:t>
      </w:r>
      <w:r w:rsidR="000517F7" w:rsidRPr="5498A04B">
        <w:rPr>
          <w:rFonts w:ascii="Times New Roman" w:eastAsia="Times New Roman" w:hAnsi="Times New Roman" w:cs="Times New Roman"/>
          <w:sz w:val="24"/>
          <w:szCs w:val="24"/>
          <w:lang w:eastAsia="pt-BR"/>
        </w:rPr>
        <w:t xml:space="preserve">, que se regerá pelas </w:t>
      </w:r>
      <w:r w:rsidR="000517F7" w:rsidRPr="5498A04B">
        <w:rPr>
          <w:rFonts w:ascii="Times New Roman" w:eastAsia="Times New Roman" w:hAnsi="Times New Roman" w:cs="Times New Roman"/>
          <w:b/>
          <w:bCs/>
          <w:sz w:val="24"/>
          <w:szCs w:val="24"/>
          <w:lang w:eastAsia="pt-BR"/>
        </w:rPr>
        <w:t>CLÁUSULAS E CONDIÇÕES SEGUINTES:</w:t>
      </w:r>
    </w:p>
    <w:p w14:paraId="532E0979" w14:textId="77777777" w:rsidR="002E02CD" w:rsidRDefault="002E02CD"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14:paraId="06341B91"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14:paraId="72A3D3E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BBD67FB" w14:textId="040DD4FE"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Pr="5C5BE12C">
        <w:rPr>
          <w:rFonts w:ascii="Times New Roman" w:eastAsia="Times New Roman" w:hAnsi="Times New Roman" w:cs="Times New Roman"/>
          <w:b/>
          <w:bCs/>
          <w:sz w:val="24"/>
          <w:szCs w:val="24"/>
          <w:lang w:eastAsia="pt-BR"/>
        </w:rPr>
        <w:t>ED</w:t>
      </w:r>
      <w:r w:rsidR="00BA5D22">
        <w:rPr>
          <w:rFonts w:ascii="Times New Roman" w:eastAsia="Times New Roman" w:hAnsi="Times New Roman" w:cs="Times New Roman"/>
          <w:b/>
          <w:bCs/>
          <w:sz w:val="24"/>
          <w:szCs w:val="24"/>
          <w:lang w:eastAsia="pt-BR"/>
        </w:rPr>
        <w:t xml:space="preserve">ITAL DE PREGÃO PRESENCIAL Nº </w:t>
      </w:r>
      <w:r w:rsidR="00C62538">
        <w:rPr>
          <w:rFonts w:ascii="Times New Roman" w:eastAsia="Times New Roman" w:hAnsi="Times New Roman" w:cs="Times New Roman"/>
          <w:b/>
          <w:bCs/>
          <w:sz w:val="24"/>
          <w:szCs w:val="24"/>
          <w:lang w:eastAsia="pt-BR"/>
        </w:rPr>
        <w:t>017</w:t>
      </w:r>
      <w:r w:rsidR="00BA5D22">
        <w:rPr>
          <w:rFonts w:ascii="Times New Roman" w:eastAsia="Times New Roman" w:hAnsi="Times New Roman" w:cs="Times New Roman"/>
          <w:b/>
          <w:bCs/>
          <w:sz w:val="24"/>
          <w:szCs w:val="24"/>
          <w:lang w:eastAsia="pt-BR"/>
        </w:rPr>
        <w:t>/202</w:t>
      </w:r>
      <w:r w:rsidR="00912DC7">
        <w:rPr>
          <w:rFonts w:ascii="Times New Roman" w:eastAsia="Times New Roman" w:hAnsi="Times New Roman" w:cs="Times New Roman"/>
          <w:b/>
          <w:bCs/>
          <w:sz w:val="24"/>
          <w:szCs w:val="24"/>
          <w:lang w:eastAsia="pt-BR"/>
        </w:rPr>
        <w:t>1</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 xml:space="preserve">cujas normas, desde já, entendem-se como integrantes do presente instrumento. 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14:paraId="447AA95B" w14:textId="4F03697D"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SEGUNDA</w:t>
      </w:r>
    </w:p>
    <w:p w14:paraId="13F6D65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14:paraId="0D0B940D" w14:textId="77777777"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278272C2" w14:textId="71A837E0" w:rsidR="002876DF" w:rsidRPr="00494323" w:rsidRDefault="5C5BE12C" w:rsidP="5C5BE12C">
      <w:pPr>
        <w:keepNext/>
        <w:spacing w:after="120" w:line="240" w:lineRule="auto"/>
        <w:ind w:left="-284" w:right="-568"/>
        <w:jc w:val="both"/>
        <w:outlineLvl w:val="0"/>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ob</w:t>
      </w:r>
      <w:r w:rsidR="00BA5D22">
        <w:rPr>
          <w:rFonts w:ascii="Times New Roman" w:eastAsia="Times New Roman" w:hAnsi="Times New Roman" w:cs="Times New Roman"/>
          <w:sz w:val="24"/>
          <w:szCs w:val="24"/>
          <w:lang w:eastAsia="pt-BR"/>
        </w:rPr>
        <w:t>riga-se, por força do presente I</w:t>
      </w:r>
      <w:r w:rsidRPr="5C5BE12C">
        <w:rPr>
          <w:rFonts w:ascii="Times New Roman" w:eastAsia="Times New Roman" w:hAnsi="Times New Roman" w:cs="Times New Roman"/>
          <w:sz w:val="24"/>
          <w:szCs w:val="24"/>
          <w:lang w:eastAsia="pt-BR"/>
        </w:rPr>
        <w:t>nstrumento, a fornecer</w:t>
      </w:r>
      <w:r w:rsidR="00EE46AE">
        <w:rPr>
          <w:rFonts w:ascii="Times New Roman" w:eastAsia="Times New Roman" w:hAnsi="Times New Roman" w:cs="Times New Roman"/>
          <w:sz w:val="24"/>
          <w:szCs w:val="24"/>
          <w:lang w:eastAsia="pt-BR"/>
        </w:rPr>
        <w:t xml:space="preserve"> a</w:t>
      </w:r>
      <w:r w:rsidR="00791E14">
        <w:rPr>
          <w:rFonts w:ascii="Times New Roman" w:eastAsia="Times New Roman" w:hAnsi="Times New Roman" w:cs="Times New Roman"/>
          <w:sz w:val="24"/>
          <w:szCs w:val="24"/>
          <w:lang w:eastAsia="pt-BR"/>
        </w:rPr>
        <w:t xml:space="preserve"> </w:t>
      </w:r>
      <w:r w:rsidR="00EE46AE">
        <w:rPr>
          <w:rFonts w:ascii="Times New Roman" w:eastAsia="Times New Roman" w:hAnsi="Times New Roman" w:cs="Times New Roman"/>
          <w:sz w:val="24"/>
          <w:szCs w:val="24"/>
          <w:lang w:eastAsia="pt-BR"/>
        </w:rPr>
        <w:t>Prefeitura</w:t>
      </w:r>
      <w:r w:rsidR="00791E14">
        <w:rPr>
          <w:rFonts w:ascii="Times New Roman" w:eastAsia="Times New Roman" w:hAnsi="Times New Roman" w:cs="Times New Roman"/>
          <w:sz w:val="24"/>
          <w:szCs w:val="24"/>
          <w:lang w:eastAsia="pt-BR"/>
        </w:rPr>
        <w:t xml:space="preserve"> Municipal de </w:t>
      </w:r>
      <w:r w:rsidR="00CE3C1F">
        <w:rPr>
          <w:rFonts w:ascii="Times New Roman" w:eastAsia="Times New Roman" w:hAnsi="Times New Roman" w:cs="Times New Roman"/>
          <w:sz w:val="24"/>
          <w:szCs w:val="24"/>
          <w:lang w:eastAsia="pt-BR"/>
        </w:rPr>
        <w:t>Aperibé/</w:t>
      </w:r>
      <w:r w:rsidR="00791E14">
        <w:rPr>
          <w:rFonts w:ascii="Times New Roman" w:eastAsia="Times New Roman" w:hAnsi="Times New Roman" w:cs="Times New Roman"/>
          <w:sz w:val="24"/>
          <w:szCs w:val="24"/>
          <w:lang w:eastAsia="pt-BR"/>
        </w:rPr>
        <w:t xml:space="preserve">RJ, </w:t>
      </w:r>
      <w:r w:rsidR="00BD1B63" w:rsidRPr="00BD1B63">
        <w:rPr>
          <w:rFonts w:ascii="Times New Roman" w:eastAsia="Times New Roman" w:hAnsi="Times New Roman" w:cs="Times New Roman"/>
          <w:bCs/>
          <w:sz w:val="24"/>
          <w:szCs w:val="24"/>
          <w:lang w:eastAsia="pt-BR"/>
        </w:rPr>
        <w:t>material para a manutenção dos poços tubulares</w:t>
      </w:r>
      <w:r w:rsidR="00BD1B63">
        <w:rPr>
          <w:rFonts w:ascii="Times New Roman" w:eastAsia="Times New Roman" w:hAnsi="Times New Roman" w:cs="Times New Roman"/>
          <w:b/>
          <w:bCs/>
          <w:sz w:val="24"/>
          <w:szCs w:val="24"/>
          <w:lang w:eastAsia="pt-BR"/>
        </w:rPr>
        <w:t>,</w:t>
      </w:r>
      <w:r w:rsidR="00BD1B63" w:rsidRPr="00BD1B63">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em conformidade com</w:t>
      </w:r>
      <w:r w:rsidR="00A061B1">
        <w:rPr>
          <w:rFonts w:ascii="Times New Roman" w:eastAsia="Times New Roman" w:hAnsi="Times New Roman" w:cs="Times New Roman"/>
          <w:sz w:val="24"/>
          <w:szCs w:val="24"/>
          <w:lang w:eastAsia="pt-BR"/>
        </w:rPr>
        <w:t xml:space="preserve"> a L</w:t>
      </w:r>
      <w:r w:rsidRPr="5C5BE12C">
        <w:rPr>
          <w:rFonts w:ascii="Times New Roman" w:eastAsia="Times New Roman" w:hAnsi="Times New Roman" w:cs="Times New Roman"/>
          <w:sz w:val="24"/>
          <w:szCs w:val="24"/>
          <w:lang w:eastAsia="pt-BR"/>
        </w:rPr>
        <w:t>icita</w:t>
      </w:r>
      <w:r w:rsidR="003347BF">
        <w:rPr>
          <w:rFonts w:ascii="Times New Roman" w:eastAsia="Times New Roman" w:hAnsi="Times New Roman" w:cs="Times New Roman"/>
          <w:sz w:val="24"/>
          <w:szCs w:val="24"/>
          <w:lang w:eastAsia="pt-BR"/>
        </w:rPr>
        <w:t>ção do tipo menor preço por i</w:t>
      </w:r>
      <w:r w:rsidR="0009762D">
        <w:rPr>
          <w:rFonts w:ascii="Times New Roman" w:eastAsia="Times New Roman" w:hAnsi="Times New Roman" w:cs="Times New Roman"/>
          <w:sz w:val="24"/>
          <w:szCs w:val="24"/>
          <w:lang w:eastAsia="pt-BR"/>
        </w:rPr>
        <w:t>tem</w:t>
      </w:r>
      <w:r w:rsidRPr="5C5BE12C">
        <w:rPr>
          <w:rFonts w:ascii="Times New Roman" w:eastAsia="Times New Roman" w:hAnsi="Times New Roman" w:cs="Times New Roman"/>
          <w:sz w:val="24"/>
          <w:szCs w:val="24"/>
          <w:lang w:eastAsia="pt-BR"/>
        </w:rPr>
        <w:t xml:space="preserve">, referente ao item de nº __, que constante do </w:t>
      </w:r>
      <w:r w:rsidRPr="5C5BE12C">
        <w:rPr>
          <w:rFonts w:ascii="Times New Roman" w:eastAsia="Times New Roman" w:hAnsi="Times New Roman" w:cs="Times New Roman"/>
          <w:sz w:val="24"/>
          <w:szCs w:val="24"/>
          <w:lang w:eastAsia="pt-BR"/>
        </w:rPr>
        <w:lastRenderedPageBreak/>
        <w:t xml:space="preserve">presente processo, fica </w:t>
      </w:r>
      <w:r w:rsidR="00EE46AE">
        <w:rPr>
          <w:rFonts w:ascii="Times New Roman" w:eastAsia="Times New Roman" w:hAnsi="Times New Roman" w:cs="Times New Roman"/>
          <w:sz w:val="24"/>
          <w:szCs w:val="24"/>
          <w:lang w:eastAsia="pt-BR"/>
        </w:rPr>
        <w:t>fazendo parte integrante deste I</w:t>
      </w:r>
      <w:r w:rsidRPr="5C5BE12C">
        <w:rPr>
          <w:rFonts w:ascii="Times New Roman" w:eastAsia="Times New Roman" w:hAnsi="Times New Roman" w:cs="Times New Roman"/>
          <w:sz w:val="24"/>
          <w:szCs w:val="24"/>
          <w:lang w:eastAsia="pt-BR"/>
        </w:rPr>
        <w:t>nstrumento independentemente de transcrição.</w:t>
      </w:r>
      <w:r w:rsidR="003A0197">
        <w:rPr>
          <w:rFonts w:ascii="Times New Roman" w:eastAsia="Times New Roman" w:hAnsi="Times New Roman" w:cs="Times New Roman"/>
          <w:sz w:val="24"/>
          <w:szCs w:val="24"/>
          <w:lang w:eastAsia="pt-BR"/>
        </w:rPr>
        <w:t xml:space="preserve"> </w:t>
      </w:r>
      <w:r w:rsidR="00BA5D22">
        <w:rPr>
          <w:rFonts w:ascii="Times New Roman" w:eastAsia="Times New Roman" w:hAnsi="Times New Roman" w:cs="Times New Roman"/>
          <w:sz w:val="24"/>
          <w:szCs w:val="24"/>
          <w:lang w:eastAsia="pt-BR"/>
        </w:rPr>
        <w:t xml:space="preserve"> </w:t>
      </w:r>
      <w:r w:rsidR="00D90AA0">
        <w:rPr>
          <w:rFonts w:ascii="Times New Roman" w:eastAsia="Times New Roman" w:hAnsi="Times New Roman" w:cs="Times New Roman"/>
          <w:sz w:val="24"/>
          <w:szCs w:val="24"/>
          <w:lang w:eastAsia="pt-BR"/>
        </w:rPr>
        <w:t xml:space="preserve"> </w:t>
      </w:r>
    </w:p>
    <w:p w14:paraId="1C8BB8DE" w14:textId="1539937B"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Parágrafo Primeiro</w:t>
      </w:r>
      <w:r w:rsidRPr="5C5BE12C">
        <w:rPr>
          <w:rFonts w:ascii="Times New Roman" w:eastAsia="Times New Roman" w:hAnsi="Times New Roman" w:cs="Times New Roman"/>
          <w:sz w:val="24"/>
          <w:szCs w:val="24"/>
          <w:lang w:eastAsia="pt-BR"/>
        </w:rPr>
        <w:t xml:space="preserve"> – O fornecimento do objeto dar-se-á em conformidade com a proposta comercial da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que foi apresentada durante a </w:t>
      </w:r>
      <w:r w:rsidR="00A061B1">
        <w:rPr>
          <w:rFonts w:ascii="Times New Roman" w:eastAsia="Times New Roman" w:hAnsi="Times New Roman" w:cs="Times New Roman"/>
          <w:sz w:val="24"/>
          <w:szCs w:val="24"/>
          <w:lang w:eastAsia="pt-BR"/>
        </w:rPr>
        <w:t>L</w:t>
      </w:r>
      <w:r w:rsidRPr="5C5BE12C">
        <w:rPr>
          <w:rFonts w:ascii="Times New Roman" w:eastAsia="Times New Roman" w:hAnsi="Times New Roman" w:cs="Times New Roman"/>
          <w:sz w:val="24"/>
          <w:szCs w:val="24"/>
          <w:lang w:eastAsia="pt-BR"/>
        </w:rPr>
        <w:t>icitação</w:t>
      </w:r>
      <w:r w:rsidR="001505EB">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do proc</w:t>
      </w:r>
      <w:r w:rsidR="003A0197">
        <w:rPr>
          <w:rFonts w:ascii="Times New Roman" w:eastAsia="Times New Roman" w:hAnsi="Times New Roman" w:cs="Times New Roman"/>
          <w:sz w:val="24"/>
          <w:szCs w:val="24"/>
          <w:lang w:eastAsia="pt-BR"/>
        </w:rPr>
        <w:t>esso administrativo n</w:t>
      </w:r>
      <w:r w:rsidR="00D90AA0">
        <w:rPr>
          <w:rFonts w:ascii="Times New Roman" w:eastAsia="Times New Roman" w:hAnsi="Times New Roman" w:cs="Times New Roman"/>
          <w:sz w:val="24"/>
          <w:szCs w:val="24"/>
          <w:lang w:eastAsia="pt-BR"/>
        </w:rPr>
        <w:t xml:space="preserve">º </w:t>
      </w:r>
      <w:r w:rsidR="00912DC7">
        <w:rPr>
          <w:rFonts w:ascii="Times New Roman" w:eastAsia="Times New Roman" w:hAnsi="Times New Roman" w:cs="Times New Roman"/>
          <w:sz w:val="24"/>
          <w:szCs w:val="24"/>
          <w:lang w:eastAsia="pt-BR"/>
        </w:rPr>
        <w:t>00</w:t>
      </w:r>
      <w:r w:rsidR="003C7709">
        <w:rPr>
          <w:rFonts w:ascii="Times New Roman" w:eastAsia="Times New Roman" w:hAnsi="Times New Roman" w:cs="Times New Roman"/>
          <w:sz w:val="24"/>
          <w:szCs w:val="24"/>
          <w:lang w:eastAsia="pt-BR"/>
        </w:rPr>
        <w:t>5</w:t>
      </w:r>
      <w:r w:rsidR="00146F1D">
        <w:rPr>
          <w:rFonts w:ascii="Times New Roman" w:eastAsia="Times New Roman" w:hAnsi="Times New Roman" w:cs="Times New Roman"/>
          <w:sz w:val="24"/>
          <w:szCs w:val="24"/>
          <w:lang w:eastAsia="pt-BR"/>
        </w:rPr>
        <w:t>0</w:t>
      </w:r>
      <w:r w:rsidR="00963F07">
        <w:rPr>
          <w:rFonts w:ascii="Times New Roman" w:eastAsia="Times New Roman" w:hAnsi="Times New Roman" w:cs="Times New Roman"/>
          <w:sz w:val="24"/>
          <w:szCs w:val="24"/>
          <w:lang w:eastAsia="pt-BR"/>
        </w:rPr>
        <w:t>/20</w:t>
      </w:r>
      <w:r w:rsidR="00912DC7">
        <w:rPr>
          <w:rFonts w:ascii="Times New Roman" w:eastAsia="Times New Roman" w:hAnsi="Times New Roman" w:cs="Times New Roman"/>
          <w:sz w:val="24"/>
          <w:szCs w:val="24"/>
          <w:lang w:eastAsia="pt-BR"/>
        </w:rPr>
        <w:t>21</w:t>
      </w:r>
      <w:r w:rsidR="00EE46AE">
        <w:rPr>
          <w:rFonts w:ascii="Times New Roman" w:eastAsia="Times New Roman" w:hAnsi="Times New Roman" w:cs="Times New Roman"/>
          <w:sz w:val="24"/>
          <w:szCs w:val="24"/>
          <w:lang w:eastAsia="pt-BR"/>
        </w:rPr>
        <w:t>–PMA</w:t>
      </w:r>
      <w:r w:rsidRPr="5C5BE12C">
        <w:rPr>
          <w:rFonts w:ascii="Times New Roman" w:eastAsia="Times New Roman" w:hAnsi="Times New Roman" w:cs="Times New Roman"/>
          <w:sz w:val="24"/>
          <w:szCs w:val="24"/>
          <w:lang w:eastAsia="pt-BR"/>
        </w:rPr>
        <w:t>.</w:t>
      </w:r>
    </w:p>
    <w:p w14:paraId="3BC0E146" w14:textId="77777777"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66498">
        <w:rPr>
          <w:rFonts w:ascii="Times New Roman" w:eastAsia="Times New Roman" w:hAnsi="Times New Roman" w:cs="Times New Roman"/>
          <w:sz w:val="24"/>
          <w:szCs w:val="24"/>
          <w:lang w:eastAsia="pt-BR"/>
        </w:rPr>
        <w:t xml:space="preserve"> – Este fornecimento será executado</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07B6E131" w14:textId="27976A82"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habilitação e qualificação exigidas na </w:t>
      </w:r>
      <w:r w:rsidR="00A061B1">
        <w:rPr>
          <w:rFonts w:ascii="Times New Roman" w:eastAsia="Times New Roman" w:hAnsi="Times New Roman" w:cs="Times New Roman"/>
          <w:sz w:val="24"/>
          <w:szCs w:val="24"/>
          <w:lang w:eastAsia="pt-BR"/>
        </w:rPr>
        <w:t>L</w:t>
      </w:r>
      <w:r w:rsidRPr="002876DF">
        <w:rPr>
          <w:rFonts w:ascii="Times New Roman" w:eastAsia="Times New Roman" w:hAnsi="Times New Roman" w:cs="Times New Roman"/>
          <w:sz w:val="24"/>
          <w:szCs w:val="24"/>
          <w:lang w:eastAsia="pt-BR"/>
        </w:rPr>
        <w:t>icitação.</w:t>
      </w:r>
    </w:p>
    <w:p w14:paraId="015BC811" w14:textId="77777777"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presentada pela CONTRATADA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14:paraId="0E27B00A"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14:paraId="1E4C55E7"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14:paraId="3FD74F66"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14:paraId="60061E4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3EB4CB6" w14:textId="473D18D8"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O fornecimento do objeto do presente Contrato importa na sua totalidade em R$ ________ (______________________), sendo os preços, aqueles constantes da proposta apresen</w:t>
      </w:r>
      <w:r w:rsidR="00D90AA0">
        <w:rPr>
          <w:rFonts w:ascii="Times New Roman" w:eastAsia="Times New Roman" w:hAnsi="Times New Roman" w:cs="Times New Roman"/>
          <w:sz w:val="24"/>
          <w:szCs w:val="24"/>
          <w:lang w:eastAsia="pt-BR"/>
        </w:rPr>
        <w:t xml:space="preserve">tada no PREGÃO PRESENCIAL nº </w:t>
      </w:r>
      <w:r w:rsidR="00C62538">
        <w:rPr>
          <w:rFonts w:ascii="Times New Roman" w:eastAsia="Times New Roman" w:hAnsi="Times New Roman" w:cs="Times New Roman"/>
          <w:sz w:val="24"/>
          <w:szCs w:val="24"/>
          <w:lang w:eastAsia="pt-BR"/>
        </w:rPr>
        <w:t>017</w:t>
      </w:r>
      <w:r w:rsidR="00BA5D22">
        <w:rPr>
          <w:rFonts w:ascii="Times New Roman" w:eastAsia="Times New Roman" w:hAnsi="Times New Roman" w:cs="Times New Roman"/>
          <w:sz w:val="24"/>
          <w:szCs w:val="24"/>
          <w:lang w:eastAsia="pt-BR"/>
        </w:rPr>
        <w:t>/202</w:t>
      </w:r>
      <w:r w:rsidR="00912DC7">
        <w:rPr>
          <w:rFonts w:ascii="Times New Roman" w:eastAsia="Times New Roman" w:hAnsi="Times New Roman" w:cs="Times New Roman"/>
          <w:sz w:val="24"/>
          <w:szCs w:val="24"/>
          <w:lang w:eastAsia="pt-BR"/>
        </w:rPr>
        <w:t>1</w:t>
      </w:r>
      <w:r w:rsidR="00EE46AE">
        <w:rPr>
          <w:rFonts w:ascii="Times New Roman" w:eastAsia="Times New Roman" w:hAnsi="Times New Roman" w:cs="Times New Roman"/>
          <w:sz w:val="24"/>
          <w:szCs w:val="24"/>
          <w:lang w:eastAsia="pt-BR"/>
        </w:rPr>
        <w:t>-PMA</w:t>
      </w:r>
      <w:r w:rsidRPr="5C5BE12C">
        <w:rPr>
          <w:rFonts w:ascii="Times New Roman" w:eastAsia="Times New Roman" w:hAnsi="Times New Roman" w:cs="Times New Roman"/>
          <w:sz w:val="24"/>
          <w:szCs w:val="24"/>
          <w:lang w:eastAsia="pt-BR"/>
        </w:rPr>
        <w:t>.</w:t>
      </w:r>
    </w:p>
    <w:p w14:paraId="607C6130"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14:paraId="6EFEC1BD" w14:textId="77777777" w:rsidR="002876DF" w:rsidRPr="002876DF" w:rsidRDefault="00B66498" w:rsidP="00183503">
      <w:pPr>
        <w:widowControl w:val="0"/>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mediante autorização expressa do</w:t>
      </w:r>
      <w:r w:rsidR="00494323" w:rsidRPr="00581A75">
        <w:rPr>
          <w:rFonts w:ascii="Times New Roman" w:eastAsia="Times New Roman" w:hAnsi="Times New Roman" w:cs="Times New Roman"/>
          <w:sz w:val="24"/>
          <w:szCs w:val="24"/>
          <w:lang w:eastAsia="pt-BR"/>
        </w:rPr>
        <w:t xml:space="preserve"> Pre</w:t>
      </w:r>
      <w:r w:rsidR="002979C9">
        <w:rPr>
          <w:rFonts w:ascii="Times New Roman" w:eastAsia="Times New Roman" w:hAnsi="Times New Roman" w:cs="Times New Roman"/>
          <w:sz w:val="24"/>
          <w:szCs w:val="24"/>
          <w:lang w:eastAsia="pt-BR"/>
        </w:rPr>
        <w:t>feito Municipal</w:t>
      </w:r>
      <w:r w:rsidR="002876DF" w:rsidRPr="002876DF">
        <w:rPr>
          <w:rFonts w:ascii="Times New Roman" w:eastAsia="Times New Roman" w:hAnsi="Times New Roman" w:cs="Times New Roman"/>
          <w:sz w:val="24"/>
          <w:szCs w:val="24"/>
          <w:lang w:eastAsia="pt-BR"/>
        </w:rPr>
        <w:t xml:space="preserve">, em processo próprio, que se iniciará com o requerimento da </w:t>
      </w:r>
      <w:r w:rsidR="002876DF" w:rsidRPr="002876DF">
        <w:rPr>
          <w:rFonts w:ascii="Times New Roman" w:eastAsia="Times New Roman" w:hAnsi="Times New Roman" w:cs="Times New Roman"/>
          <w:b/>
          <w:bCs/>
          <w:sz w:val="24"/>
          <w:szCs w:val="24"/>
          <w:lang w:eastAsia="pt-BR"/>
        </w:rPr>
        <w:t xml:space="preserve">CONTRATADA </w:t>
      </w:r>
      <w:r w:rsidR="002876DF" w:rsidRPr="002876DF">
        <w:rPr>
          <w:rFonts w:ascii="Times New Roman" w:eastAsia="Times New Roman" w:hAnsi="Times New Roman" w:cs="Times New Roman"/>
          <w:sz w:val="24"/>
          <w:szCs w:val="24"/>
          <w:lang w:eastAsia="pt-BR"/>
        </w:rPr>
        <w:t xml:space="preserve">dirigido ao </w:t>
      </w:r>
      <w:r w:rsidR="00034E23">
        <w:rPr>
          <w:rFonts w:ascii="Times New Roman" w:eastAsia="Times New Roman" w:hAnsi="Times New Roman" w:cs="Times New Roman"/>
          <w:sz w:val="24"/>
          <w:szCs w:val="24"/>
          <w:lang w:eastAsia="pt-BR"/>
        </w:rPr>
        <w:t xml:space="preserve">responsável pelo </w:t>
      </w:r>
      <w:r w:rsidR="002876DF" w:rsidRPr="002876DF">
        <w:rPr>
          <w:rFonts w:ascii="Times New Roman" w:eastAsia="Times New Roman" w:hAnsi="Times New Roman" w:cs="Times New Roman"/>
          <w:sz w:val="24"/>
          <w:szCs w:val="24"/>
          <w:lang w:eastAsia="pt-BR"/>
        </w:rPr>
        <w:t>Órgão requisitante do Município de Aperibé.</w:t>
      </w:r>
    </w:p>
    <w:p w14:paraId="04C801CA"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Contratada,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2936316E"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14:paraId="2E335E77" w14:textId="4D026C36" w:rsidR="00034E23"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de cobrança indevida, o fato será informado à Contratada e, a contagem do prazo para pagamento será reiniciada a partir da reapresentação da nota fiscal dos produtos devidamente corrigida e</w:t>
      </w:r>
      <w:r w:rsidR="00EE46AE">
        <w:rPr>
          <w:rFonts w:ascii="Times New Roman" w:eastAsia="Times New Roman" w:hAnsi="Times New Roman" w:cs="Times New Roman"/>
          <w:sz w:val="24"/>
          <w:szCs w:val="24"/>
          <w:lang w:eastAsia="pt-BR"/>
        </w:rPr>
        <w:t xml:space="preserve"> atestada pela</w:t>
      </w:r>
      <w:r w:rsidR="00AC7B4D">
        <w:rPr>
          <w:rFonts w:ascii="Times New Roman" w:eastAsia="Times New Roman" w:hAnsi="Times New Roman" w:cs="Times New Roman"/>
          <w:sz w:val="24"/>
          <w:szCs w:val="24"/>
          <w:lang w:eastAsia="pt-BR"/>
        </w:rPr>
        <w:t xml:space="preserve"> </w:t>
      </w:r>
      <w:r w:rsidR="00EE46AE">
        <w:rPr>
          <w:rFonts w:ascii="Times New Roman" w:eastAsia="Times New Roman" w:hAnsi="Times New Roman" w:cs="Times New Roman"/>
          <w:sz w:val="24"/>
          <w:szCs w:val="24"/>
          <w:lang w:eastAsia="pt-BR"/>
        </w:rPr>
        <w:t>Prefeitura</w:t>
      </w:r>
      <w:r w:rsidR="00CE3C1F">
        <w:rPr>
          <w:rFonts w:ascii="Times New Roman" w:eastAsia="Times New Roman" w:hAnsi="Times New Roman" w:cs="Times New Roman"/>
          <w:sz w:val="24"/>
          <w:szCs w:val="24"/>
          <w:lang w:eastAsia="pt-BR"/>
        </w:rPr>
        <w:t xml:space="preserve"> Municipal de </w:t>
      </w:r>
      <w:r w:rsidR="00CE3C1F" w:rsidRPr="00581A75">
        <w:rPr>
          <w:rFonts w:ascii="Times New Roman" w:eastAsia="Times New Roman" w:hAnsi="Times New Roman" w:cs="Times New Roman"/>
          <w:sz w:val="24"/>
          <w:szCs w:val="24"/>
          <w:lang w:eastAsia="pt-BR"/>
        </w:rPr>
        <w:t>Aperibé/RJ</w:t>
      </w:r>
      <w:r w:rsidR="00654FF2">
        <w:rPr>
          <w:rFonts w:ascii="Times New Roman" w:eastAsia="Times New Roman" w:hAnsi="Times New Roman" w:cs="Times New Roman"/>
          <w:sz w:val="24"/>
          <w:szCs w:val="24"/>
          <w:lang w:eastAsia="pt-BR"/>
        </w:rPr>
        <w:t>.</w:t>
      </w:r>
    </w:p>
    <w:p w14:paraId="5B4D17C3" w14:textId="38085CD5"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ança indevida na nota fiscal do produto</w:t>
      </w:r>
      <w:r w:rsidR="002876DF" w:rsidRPr="002876DF">
        <w:rPr>
          <w:rFonts w:ascii="Times New Roman" w:eastAsia="Times New Roman" w:hAnsi="Times New Roman" w:cs="Times New Roman"/>
          <w:sz w:val="24"/>
          <w:szCs w:val="24"/>
          <w:lang w:eastAsia="pt-BR"/>
        </w:rPr>
        <w:t>, por parte</w:t>
      </w:r>
      <w:r w:rsidR="00EE46AE">
        <w:rPr>
          <w:rFonts w:ascii="Times New Roman" w:eastAsia="Times New Roman" w:hAnsi="Times New Roman" w:cs="Times New Roman"/>
          <w:sz w:val="24"/>
          <w:szCs w:val="24"/>
          <w:lang w:eastAsia="pt-BR"/>
        </w:rPr>
        <w:t xml:space="preserve"> da</w:t>
      </w:r>
      <w:r w:rsidR="002876DF" w:rsidRPr="002876DF">
        <w:rPr>
          <w:rFonts w:ascii="Times New Roman" w:eastAsia="Times New Roman" w:hAnsi="Times New Roman" w:cs="Times New Roman"/>
          <w:sz w:val="24"/>
          <w:szCs w:val="24"/>
          <w:lang w:eastAsia="pt-BR"/>
        </w:rPr>
        <w:t xml:space="preserve"> </w:t>
      </w:r>
      <w:r w:rsidR="00EE46AE">
        <w:rPr>
          <w:rFonts w:ascii="Times New Roman" w:eastAsia="Times New Roman" w:hAnsi="Times New Roman" w:cs="Times New Roman"/>
          <w:sz w:val="24"/>
          <w:szCs w:val="24"/>
          <w:lang w:eastAsia="pt-BR"/>
        </w:rPr>
        <w:t xml:space="preserve">Prefeitura Municipal de </w:t>
      </w:r>
      <w:r w:rsidR="00EE46AE" w:rsidRPr="00581A75">
        <w:rPr>
          <w:rFonts w:ascii="Times New Roman" w:eastAsia="Times New Roman" w:hAnsi="Times New Roman" w:cs="Times New Roman"/>
          <w:sz w:val="24"/>
          <w:szCs w:val="24"/>
          <w:lang w:eastAsia="pt-BR"/>
        </w:rPr>
        <w:t>Aperibé/RJ</w:t>
      </w:r>
      <w:r w:rsidR="002876DF" w:rsidRPr="002876DF">
        <w:rPr>
          <w:rFonts w:ascii="Times New Roman" w:eastAsia="Times New Roman" w:hAnsi="Times New Roman" w:cs="Times New Roman"/>
          <w:sz w:val="24"/>
          <w:szCs w:val="24"/>
          <w:lang w:eastAsia="pt-BR"/>
        </w:rPr>
        <w:t>, deverá ocorrer em no máximo 05 (cinco) dias úteis, a contar da data do seu recebimento pelo Órgão requisitante.</w:t>
      </w:r>
    </w:p>
    <w:p w14:paraId="1F316B50"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Não serão efetuados quaisquer pagamentos enquanto perdurar pendências de liquidação de obrigações em virtude de penalidades impostas à Contratada ou inadimplência contratual.</w:t>
      </w:r>
    </w:p>
    <w:p w14:paraId="00938F91" w14:textId="5733B384"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2876DF">
        <w:rPr>
          <w:rFonts w:ascii="Times New Roman" w:eastAsia="Times New Roman" w:hAnsi="Times New Roman" w:cs="Times New Roman"/>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 </w:t>
      </w:r>
      <w:r w:rsidR="00BD1B63" w:rsidRPr="00BD1B63">
        <w:rPr>
          <w:rFonts w:ascii="Times New Roman" w:eastAsia="Times New Roman" w:hAnsi="Times New Roman" w:cs="Times New Roman"/>
          <w:sz w:val="24"/>
          <w:szCs w:val="24"/>
          <w:lang w:eastAsia="pt-BR"/>
        </w:rPr>
        <w:t>Os preços serão fixos e irreajustáveis, sendo, portanto, assegurada a manutenção do equilíbrio econômico-</w:t>
      </w:r>
      <w:r w:rsidR="00BD1B63" w:rsidRPr="00BD1B63">
        <w:rPr>
          <w:rFonts w:ascii="Times New Roman" w:eastAsia="Times New Roman" w:hAnsi="Times New Roman" w:cs="Times New Roman"/>
          <w:bCs/>
          <w:sz w:val="24"/>
          <w:szCs w:val="24"/>
          <w:lang w:eastAsia="pt-BR"/>
        </w:rPr>
        <w:t>financeiro, nas hipóteses previstas na Lei nº 8.666/93 e alterações posteriores, especialmente as situações elencadas na alínea d do inciso II do art. 65 do referido diploma legal</w:t>
      </w:r>
      <w:r w:rsidRPr="002876DF">
        <w:rPr>
          <w:rFonts w:ascii="Times New Roman" w:eastAsia="Times New Roman" w:hAnsi="Times New Roman" w:cs="Times New Roman"/>
          <w:sz w:val="24"/>
          <w:szCs w:val="24"/>
          <w:lang w:eastAsia="pt-BR"/>
        </w:rPr>
        <w:t xml:space="preserve">  </w:t>
      </w:r>
    </w:p>
    <w:p w14:paraId="44EAFD9C" w14:textId="77777777"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14FE8506"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14:paraId="6B85050D"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14:paraId="4E648556" w14:textId="77777777" w:rsidR="00A061B1" w:rsidRDefault="00A061B1" w:rsidP="00183503">
      <w:pPr>
        <w:keepNext/>
        <w:spacing w:after="120" w:line="240" w:lineRule="auto"/>
        <w:ind w:left="-284" w:right="-568"/>
        <w:outlineLvl w:val="0"/>
        <w:rPr>
          <w:rFonts w:ascii="Times New Roman" w:eastAsia="Times New Roman" w:hAnsi="Times New Roman" w:cs="Times New Roman"/>
          <w:sz w:val="24"/>
          <w:szCs w:val="24"/>
          <w:lang w:eastAsia="pt-BR"/>
        </w:rPr>
      </w:pPr>
    </w:p>
    <w:p w14:paraId="4B94D5A5" w14:textId="7E655DC1" w:rsidR="00B66498" w:rsidRDefault="00BA5D22" w:rsidP="00A061B1">
      <w:pPr>
        <w:keepNext/>
        <w:spacing w:after="120" w:line="240" w:lineRule="auto"/>
        <w:ind w:left="-284" w:right="-568"/>
        <w:jc w:val="both"/>
        <w:outlineLvl w:val="0"/>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581A75">
        <w:rPr>
          <w:rFonts w:ascii="Times New Roman" w:eastAsia="Times New Roman" w:hAnsi="Times New Roman" w:cs="Times New Roman"/>
          <w:sz w:val="24"/>
          <w:szCs w:val="24"/>
          <w:lang w:eastAsia="pt-BR"/>
        </w:rPr>
        <w:t xml:space="preserve">O prazo de fornecimento do objeto será </w:t>
      </w:r>
      <w:r>
        <w:rPr>
          <w:rFonts w:ascii="Times New Roman" w:eastAsia="Times New Roman" w:hAnsi="Times New Roman" w:cs="Times New Roman"/>
          <w:sz w:val="24"/>
          <w:szCs w:val="24"/>
          <w:lang w:eastAsia="pt-BR"/>
        </w:rPr>
        <w:t>para o ano de 202</w:t>
      </w:r>
      <w:r w:rsidR="00912DC7">
        <w:rPr>
          <w:rFonts w:ascii="Times New Roman" w:eastAsia="Times New Roman" w:hAnsi="Times New Roman" w:cs="Times New Roman"/>
          <w:sz w:val="24"/>
          <w:szCs w:val="24"/>
          <w:lang w:eastAsia="pt-BR"/>
        </w:rPr>
        <w:t>1</w:t>
      </w:r>
      <w:r w:rsidR="00BD1B63">
        <w:rPr>
          <w:rFonts w:ascii="Times New Roman" w:eastAsia="Times New Roman" w:hAnsi="Times New Roman" w:cs="Times New Roman"/>
          <w:sz w:val="24"/>
          <w:szCs w:val="24"/>
          <w:lang w:eastAsia="pt-BR"/>
        </w:rPr>
        <w:t xml:space="preserve"> </w:t>
      </w:r>
      <w:r w:rsidRPr="00581A75">
        <w:rPr>
          <w:rFonts w:ascii="Times New Roman" w:eastAsia="Times New Roman" w:hAnsi="Times New Roman" w:cs="Times New Roman"/>
          <w:sz w:val="24"/>
          <w:szCs w:val="24"/>
          <w:lang w:eastAsia="pt-BR"/>
        </w:rPr>
        <w:t>e obedecerá ao Parágrafo Primeiro da presente Cláusula, tendo seu início após a assinatura deste Termo e recebimento da nota de empenho.</w:t>
      </w:r>
      <w:r>
        <w:rPr>
          <w:rFonts w:ascii="Times New Roman" w:eastAsia="Times New Roman" w:hAnsi="Times New Roman" w:cs="Times New Roman"/>
          <w:sz w:val="24"/>
          <w:szCs w:val="24"/>
          <w:lang w:eastAsia="pt-BR"/>
        </w:rPr>
        <w:t xml:space="preserve"> </w:t>
      </w:r>
      <w:r w:rsidRPr="00534E93">
        <w:rPr>
          <w:rFonts w:ascii="Times New Roman" w:hAnsi="Times New Roman" w:cs="Times New Roman"/>
          <w:sz w:val="24"/>
          <w:szCs w:val="24"/>
        </w:rPr>
        <w:t xml:space="preserve">Os produtos deverão ser entregues de forma fracionada e de acordo com solicitação </w:t>
      </w:r>
      <w:r>
        <w:rPr>
          <w:rFonts w:ascii="Times New Roman" w:hAnsi="Times New Roman" w:cs="Times New Roman"/>
          <w:sz w:val="24"/>
          <w:szCs w:val="24"/>
        </w:rPr>
        <w:t>da Secretaria Municipal de Agricultura</w:t>
      </w:r>
      <w:r w:rsidRPr="00534E93">
        <w:rPr>
          <w:rFonts w:ascii="Times New Roman" w:hAnsi="Times New Roman" w:cs="Times New Roman"/>
          <w:sz w:val="24"/>
          <w:szCs w:val="24"/>
        </w:rPr>
        <w:t>.</w:t>
      </w:r>
      <w:r w:rsidR="00A061B1">
        <w:rPr>
          <w:rFonts w:ascii="Times New Roman" w:eastAsia="Times New Roman" w:hAnsi="Times New Roman" w:cs="Times New Roman"/>
          <w:sz w:val="24"/>
          <w:szCs w:val="24"/>
          <w:lang w:eastAsia="pt-BR"/>
        </w:rPr>
        <w:t xml:space="preserve"> </w:t>
      </w:r>
    </w:p>
    <w:p w14:paraId="0E62EC1E" w14:textId="7B573183" w:rsidR="00005FB7" w:rsidRPr="00791E14" w:rsidRDefault="5C5BE12C" w:rsidP="00791E14">
      <w:pPr>
        <w:spacing w:after="120" w:line="240" w:lineRule="auto"/>
        <w:ind w:left="-284" w:right="-568"/>
        <w:jc w:val="both"/>
        <w:rPr>
          <w:rFonts w:ascii="Times New Roman" w:hAnsi="Times New Roman" w:cs="Times New Roman"/>
          <w:sz w:val="24"/>
          <w:szCs w:val="24"/>
        </w:rPr>
      </w:pPr>
      <w:r w:rsidRPr="00AC7B4D">
        <w:rPr>
          <w:rFonts w:ascii="Times New Roman" w:hAnsi="Times New Roman" w:cs="Times New Roman"/>
          <w:b/>
          <w:bCs/>
          <w:sz w:val="24"/>
          <w:szCs w:val="24"/>
        </w:rPr>
        <w:t>Parágrafo Primeiro -</w:t>
      </w:r>
      <w:r w:rsidRPr="5C5BE12C">
        <w:rPr>
          <w:sz w:val="24"/>
          <w:szCs w:val="24"/>
        </w:rPr>
        <w:t xml:space="preserve"> </w:t>
      </w:r>
      <w:r w:rsidR="004527E0" w:rsidRPr="004527E0">
        <w:rPr>
          <w:rFonts w:ascii="Times New Roman" w:eastAsia="Times New Roman" w:hAnsi="Times New Roman" w:cs="Times New Roman"/>
          <w:sz w:val="24"/>
          <w:szCs w:val="24"/>
          <w:lang w:eastAsia="pt-BR"/>
        </w:rPr>
        <w:t>Os produtos deverão ser entregues, sempre de acordo com a necessidade e solicitação por escrito do Secretário Municipal de Agricultura,</w:t>
      </w:r>
      <w:proofErr w:type="gramStart"/>
      <w:r w:rsidR="004527E0" w:rsidRPr="004527E0">
        <w:rPr>
          <w:rFonts w:ascii="Times New Roman" w:eastAsia="Times New Roman" w:hAnsi="Times New Roman" w:cs="Times New Roman"/>
          <w:sz w:val="24"/>
          <w:szCs w:val="24"/>
          <w:lang w:eastAsia="pt-BR"/>
        </w:rPr>
        <w:t xml:space="preserve">  </w:t>
      </w:r>
      <w:proofErr w:type="gramEnd"/>
      <w:r w:rsidR="004527E0" w:rsidRPr="004527E0">
        <w:rPr>
          <w:rFonts w:ascii="Times New Roman" w:eastAsia="Times New Roman" w:hAnsi="Times New Roman" w:cs="Times New Roman"/>
          <w:sz w:val="24"/>
          <w:szCs w:val="24"/>
          <w:lang w:eastAsia="pt-BR"/>
        </w:rPr>
        <w:t>no almoxarifado Central, situado a rua Vereador Airton Leal Cardoso, nº 01 – Bairro Verdes Campos, Aperibé-RJ, acompanhados da nota fiscal.</w:t>
      </w:r>
    </w:p>
    <w:p w14:paraId="606F49D8" w14:textId="0408E131" w:rsidR="00B66498" w:rsidRPr="00963F07" w:rsidRDefault="00AA11B1" w:rsidP="00963F07">
      <w:pPr>
        <w:spacing w:after="120" w:line="240" w:lineRule="auto"/>
        <w:ind w:left="-284" w:right="-568"/>
        <w:jc w:val="both"/>
        <w:rPr>
          <w:rFonts w:ascii="Times New Roman" w:hAnsi="Times New Roman" w:cs="Times New Roman"/>
          <w:sz w:val="24"/>
          <w:szCs w:val="24"/>
        </w:rPr>
      </w:pPr>
      <w:r w:rsidRPr="00963F07">
        <w:rPr>
          <w:rFonts w:ascii="Times New Roman" w:hAnsi="Times New Roman" w:cs="Times New Roman"/>
          <w:b/>
          <w:sz w:val="24"/>
          <w:szCs w:val="24"/>
        </w:rPr>
        <w:t xml:space="preserve">Parágrafo Segundo </w:t>
      </w:r>
      <w:r w:rsidR="00B66498" w:rsidRPr="00963F07">
        <w:rPr>
          <w:rFonts w:ascii="Times New Roman" w:hAnsi="Times New Roman" w:cs="Times New Roman"/>
          <w:b/>
          <w:sz w:val="24"/>
          <w:szCs w:val="24"/>
        </w:rPr>
        <w:t>-</w:t>
      </w:r>
      <w:r w:rsidR="00017B66" w:rsidRPr="00963F07">
        <w:rPr>
          <w:rFonts w:ascii="Times New Roman" w:hAnsi="Times New Roman" w:cs="Times New Roman"/>
          <w:sz w:val="24"/>
          <w:szCs w:val="24"/>
        </w:rPr>
        <w:t xml:space="preserve"> A validade da proposta não poderá ser inferior a</w:t>
      </w:r>
      <w:r w:rsidR="00B66498" w:rsidRPr="00963F07">
        <w:rPr>
          <w:rFonts w:ascii="Times New Roman" w:hAnsi="Times New Roman" w:cs="Times New Roman"/>
          <w:sz w:val="24"/>
          <w:szCs w:val="24"/>
        </w:rPr>
        <w:t xml:space="preserve"> 60 (sessenta) dias conta</w:t>
      </w:r>
      <w:r w:rsidR="006A1DD8" w:rsidRPr="00963F07">
        <w:rPr>
          <w:rFonts w:ascii="Times New Roman" w:hAnsi="Times New Roman" w:cs="Times New Roman"/>
          <w:sz w:val="24"/>
          <w:szCs w:val="24"/>
        </w:rPr>
        <w:t>dos da data de</w:t>
      </w:r>
      <w:r w:rsidR="00170232" w:rsidRPr="00963F07">
        <w:rPr>
          <w:rFonts w:ascii="Times New Roman" w:hAnsi="Times New Roman" w:cs="Times New Roman"/>
          <w:sz w:val="24"/>
          <w:szCs w:val="24"/>
        </w:rPr>
        <w:t xml:space="preserve"> sua apresentação.</w:t>
      </w:r>
    </w:p>
    <w:p w14:paraId="32F78E48" w14:textId="52F498BE"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Terceiro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O prazo vertente poderá ser prorrogado, mantidas as demais condições da contratação decorrente desta </w:t>
      </w:r>
      <w:r w:rsidR="00BA5D22">
        <w:rPr>
          <w:rFonts w:ascii="Times New Roman" w:hAnsi="Times New Roman" w:cs="Times New Roman"/>
          <w:sz w:val="24"/>
          <w:szCs w:val="24"/>
        </w:rPr>
        <w:t>L</w:t>
      </w:r>
      <w:r w:rsidR="00B66498" w:rsidRPr="00AA11B1">
        <w:rPr>
          <w:rFonts w:ascii="Times New Roman" w:hAnsi="Times New Roman" w:cs="Times New Roman"/>
          <w:sz w:val="24"/>
          <w:szCs w:val="24"/>
        </w:rPr>
        <w:t>icitação e assegurada à manutenção do seu equilíbrio econômico-financeiro, desde que ocorra algum dos motivos elencados no § 1º do art. 57 da Lei Federal nº 8.666/93, devidamente autuado em processo.</w:t>
      </w:r>
    </w:p>
    <w:p w14:paraId="3FFF825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A11B1">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00170232">
        <w:rPr>
          <w:rFonts w:ascii="Times New Roman" w:eastAsia="Times New Roman" w:hAnsi="Times New Roman" w:cs="Times New Roman"/>
          <w:sz w:val="24"/>
          <w:szCs w:val="24"/>
          <w:lang w:eastAsia="pt-BR"/>
        </w:rPr>
        <w:t>As descrições do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objeto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na nota fiscal deverão</w:t>
      </w:r>
      <w:r w:rsidRPr="002876DF">
        <w:rPr>
          <w:rFonts w:ascii="Times New Roman" w:eastAsia="Times New Roman" w:hAnsi="Times New Roman" w:cs="Times New Roman"/>
          <w:sz w:val="24"/>
          <w:szCs w:val="24"/>
          <w:lang w:eastAsia="pt-BR"/>
        </w:rPr>
        <w:t xml:space="preserve"> ser</w:t>
      </w:r>
      <w:r w:rsidR="00170232">
        <w:rPr>
          <w:rFonts w:ascii="Times New Roman" w:eastAsia="Times New Roman" w:hAnsi="Times New Roman" w:cs="Times New Roman"/>
          <w:sz w:val="24"/>
          <w:szCs w:val="24"/>
          <w:lang w:eastAsia="pt-BR"/>
        </w:rPr>
        <w:t xml:space="preserve"> iguais</w:t>
      </w:r>
      <w:r w:rsidRPr="002876DF">
        <w:rPr>
          <w:rFonts w:ascii="Times New Roman" w:eastAsia="Times New Roman" w:hAnsi="Times New Roman" w:cs="Times New Roman"/>
          <w:sz w:val="24"/>
          <w:szCs w:val="24"/>
          <w:lang w:eastAsia="pt-BR"/>
        </w:rPr>
        <w:t xml:space="preserve"> às solicitadas na proposta.</w:t>
      </w:r>
    </w:p>
    <w:p w14:paraId="229662FD" w14:textId="37328CB3" w:rsidR="00AF42D3" w:rsidRPr="00534E93" w:rsidRDefault="001B245E" w:rsidP="00183503">
      <w:pPr>
        <w:spacing w:after="120" w:line="240" w:lineRule="auto"/>
        <w:ind w:left="-284" w:right="-568"/>
        <w:jc w:val="both"/>
        <w:rPr>
          <w:rFonts w:ascii="Times New Roman" w:hAnsi="Times New Roman" w:cs="Times New Roman"/>
          <w:sz w:val="24"/>
          <w:szCs w:val="24"/>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Quinto -</w:t>
      </w:r>
      <w:r>
        <w:rPr>
          <w:rFonts w:ascii="Times New Roman" w:hAnsi="Times New Roman" w:cs="Times New Roman"/>
          <w:sz w:val="24"/>
          <w:szCs w:val="24"/>
        </w:rPr>
        <w:t xml:space="preserve"> </w:t>
      </w:r>
      <w:r w:rsidR="00534E93" w:rsidRPr="00534E93">
        <w:rPr>
          <w:rFonts w:ascii="Times New Roman" w:hAnsi="Times New Roman" w:cs="Times New Roman"/>
          <w:sz w:val="24"/>
          <w:szCs w:val="24"/>
        </w:rPr>
        <w:t xml:space="preserve">A Contratada </w:t>
      </w:r>
      <w:r w:rsidR="00534E93">
        <w:rPr>
          <w:rFonts w:ascii="Times New Roman" w:hAnsi="Times New Roman" w:cs="Times New Roman"/>
          <w:sz w:val="24"/>
          <w:szCs w:val="24"/>
        </w:rPr>
        <w:t>se</w:t>
      </w:r>
      <w:r w:rsidR="00534E93" w:rsidRPr="00534E93">
        <w:rPr>
          <w:rFonts w:ascii="Times New Roman" w:hAnsi="Times New Roman" w:cs="Times New Roman"/>
          <w:sz w:val="24"/>
          <w:szCs w:val="24"/>
        </w:rPr>
        <w:t xml:space="preserve"> compro</w:t>
      </w:r>
      <w:r w:rsidR="00534E93">
        <w:rPr>
          <w:rFonts w:ascii="Times New Roman" w:hAnsi="Times New Roman" w:cs="Times New Roman"/>
          <w:sz w:val="24"/>
          <w:szCs w:val="24"/>
        </w:rPr>
        <w:t>mete</w:t>
      </w:r>
      <w:r w:rsidR="00534E93" w:rsidRPr="00534E93">
        <w:rPr>
          <w:rFonts w:ascii="Times New Roman" w:hAnsi="Times New Roman" w:cs="Times New Roman"/>
          <w:sz w:val="24"/>
          <w:szCs w:val="24"/>
        </w:rPr>
        <w:t xml:space="preserve"> a dar total garantia dos produtos fornecidos, bem como efetuar a substituição, totalmente às suas expensas se os produtos entregues estiverem em desacordo com o Edital e seus anexos, portanto, fora das especificações técnicas e padrões de qualidade exigidos</w:t>
      </w:r>
      <w:r w:rsidRPr="00534E93">
        <w:rPr>
          <w:rFonts w:ascii="Times New Roman" w:hAnsi="Times New Roman" w:cs="Times New Roman"/>
          <w:sz w:val="24"/>
          <w:szCs w:val="24"/>
        </w:rPr>
        <w:t>.</w:t>
      </w:r>
    </w:p>
    <w:p w14:paraId="72274EFD" w14:textId="0E32D4A5" w:rsidR="00AF42D3" w:rsidRDefault="001B245E" w:rsidP="00183503">
      <w:pPr>
        <w:spacing w:after="120" w:line="240" w:lineRule="auto"/>
        <w:ind w:left="-284" w:right="-568"/>
        <w:jc w:val="both"/>
        <w:rPr>
          <w:rFonts w:ascii="Times New Roman" w:hAnsi="Times New Roman" w:cs="Times New Roman"/>
          <w:sz w:val="24"/>
          <w:szCs w:val="24"/>
        </w:rPr>
      </w:pPr>
      <w:r w:rsidRPr="001B245E">
        <w:rPr>
          <w:rFonts w:ascii="Times New Roman" w:eastAsia="Times New Roman" w:hAnsi="Times New Roman" w:cs="Times New Roman"/>
          <w:b/>
          <w:sz w:val="24"/>
          <w:szCs w:val="24"/>
          <w:lang w:eastAsia="pt-BR"/>
        </w:rPr>
        <w:t>Parágrafo</w:t>
      </w:r>
      <w:r w:rsidRPr="001B245E">
        <w:rPr>
          <w:rFonts w:ascii="Times New Roman" w:hAnsi="Times New Roman" w:cs="Times New Roman"/>
          <w:b/>
          <w:sz w:val="24"/>
          <w:szCs w:val="24"/>
        </w:rPr>
        <w:t xml:space="preserve"> Sexto -</w:t>
      </w:r>
      <w:r w:rsidR="008145CF">
        <w:rPr>
          <w:rFonts w:ascii="Times New Roman" w:hAnsi="Times New Roman" w:cs="Times New Roman"/>
          <w:sz w:val="24"/>
          <w:szCs w:val="24"/>
        </w:rPr>
        <w:t xml:space="preserve"> </w:t>
      </w:r>
      <w:r w:rsidR="00AF42D3" w:rsidRPr="00AF42D3">
        <w:rPr>
          <w:rFonts w:ascii="Times New Roman" w:hAnsi="Times New Roman" w:cs="Times New Roman"/>
          <w:sz w:val="24"/>
          <w:szCs w:val="24"/>
        </w:rPr>
        <w:t>O transporte e a en</w:t>
      </w:r>
      <w:r w:rsidR="00534E93">
        <w:rPr>
          <w:rFonts w:ascii="Times New Roman" w:hAnsi="Times New Roman" w:cs="Times New Roman"/>
          <w:sz w:val="24"/>
          <w:szCs w:val="24"/>
        </w:rPr>
        <w:t>trega dos produtos objeto do</w:t>
      </w:r>
      <w:r w:rsidR="00AF42D3" w:rsidRPr="00AF42D3">
        <w:rPr>
          <w:rFonts w:ascii="Times New Roman" w:hAnsi="Times New Roman" w:cs="Times New Roman"/>
          <w:sz w:val="24"/>
          <w:szCs w:val="24"/>
        </w:rPr>
        <w:t xml:space="preserve"> Edital, são de responsabilidade DO CONTRATADO, incluindo ainda, a responsabilidade pela documentaç</w:t>
      </w:r>
      <w:r w:rsidR="008145CF">
        <w:rPr>
          <w:rFonts w:ascii="Times New Roman" w:hAnsi="Times New Roman" w:cs="Times New Roman"/>
          <w:sz w:val="24"/>
          <w:szCs w:val="24"/>
        </w:rPr>
        <w:t>ão fiscal e frete</w:t>
      </w:r>
      <w:r w:rsidR="00534E93">
        <w:rPr>
          <w:rFonts w:ascii="Times New Roman" w:hAnsi="Times New Roman" w:cs="Times New Roman"/>
          <w:sz w:val="24"/>
          <w:szCs w:val="24"/>
        </w:rPr>
        <w:t>.</w:t>
      </w:r>
    </w:p>
    <w:p w14:paraId="7E8BE33D" w14:textId="3BF00DC3" w:rsidR="00534E93" w:rsidRDefault="00534E93" w:rsidP="00183503">
      <w:pPr>
        <w:pStyle w:val="NormalArial"/>
        <w:spacing w:after="120"/>
        <w:ind w:left="-284" w:right="-568"/>
        <w:jc w:val="both"/>
      </w:pPr>
      <w:r>
        <w:rPr>
          <w:b/>
        </w:rPr>
        <w:t xml:space="preserve">Parágrafo Sétimo - </w:t>
      </w:r>
      <w:r w:rsidRPr="00B86EA9">
        <w:t>Correrão por conta da licitante vencedora todas as despesas de</w:t>
      </w:r>
      <w:r>
        <w:t xml:space="preserve"> </w:t>
      </w:r>
      <w:r w:rsidRPr="00B86EA9">
        <w:t xml:space="preserve">tributos, encargos </w:t>
      </w:r>
      <w:r>
        <w:t xml:space="preserve">trabalhistas e previdenciários </w:t>
      </w:r>
      <w:r w:rsidRPr="00B86EA9">
        <w:t>d</w:t>
      </w:r>
      <w:r>
        <w:t>eco</w:t>
      </w:r>
      <w:r w:rsidR="003347BF">
        <w:t>rrentes da entrega dos produtos.</w:t>
      </w:r>
    </w:p>
    <w:p w14:paraId="338DAB20" w14:textId="77777777" w:rsidR="00A061B1" w:rsidRPr="00872949" w:rsidRDefault="00A061B1" w:rsidP="00A061B1">
      <w:pPr>
        <w:spacing w:after="120"/>
        <w:ind w:left="-284" w:right="-568"/>
        <w:jc w:val="both"/>
        <w:rPr>
          <w:rFonts w:ascii="Times New Roman" w:hAnsi="Times New Roman" w:cs="Times New Roman"/>
          <w:sz w:val="24"/>
          <w:szCs w:val="24"/>
        </w:rPr>
      </w:pPr>
      <w:r>
        <w:rPr>
          <w:rFonts w:ascii="Times New Roman" w:hAnsi="Times New Roman" w:cs="Times New Roman"/>
          <w:b/>
          <w:sz w:val="24"/>
          <w:szCs w:val="24"/>
          <w:lang w:eastAsia="pt-BR"/>
        </w:rPr>
        <w:t>Parágrafo Oitavo</w:t>
      </w:r>
      <w:r w:rsidRPr="00872949">
        <w:rPr>
          <w:rFonts w:ascii="Times New Roman" w:hAnsi="Times New Roman" w:cs="Times New Roman"/>
          <w:b/>
          <w:sz w:val="24"/>
          <w:szCs w:val="24"/>
          <w:lang w:eastAsia="pt-BR"/>
        </w:rPr>
        <w:t xml:space="preserve"> -</w:t>
      </w:r>
      <w:r w:rsidRPr="00872949">
        <w:rPr>
          <w:rFonts w:ascii="Times New Roman" w:hAnsi="Times New Roman" w:cs="Times New Roman"/>
          <w:sz w:val="24"/>
          <w:szCs w:val="24"/>
          <w:lang w:eastAsia="pt-BR"/>
        </w:rPr>
        <w:t xml:space="preserve"> Executado o Contrato, o seu objeto será recebido:</w:t>
      </w:r>
      <w:r>
        <w:rPr>
          <w:rFonts w:ascii="Times New Roman" w:hAnsi="Times New Roman" w:cs="Times New Roman"/>
          <w:sz w:val="24"/>
          <w:szCs w:val="24"/>
          <w:lang w:eastAsia="pt-BR"/>
        </w:rPr>
        <w:t xml:space="preserve"> </w:t>
      </w:r>
      <w:r w:rsidRPr="00BB58AB">
        <w:rPr>
          <w:rFonts w:ascii="Times New Roman" w:eastAsia="Times New Roman" w:hAnsi="Times New Roman" w:cs="Times New Roman"/>
          <w:b/>
          <w:sz w:val="24"/>
          <w:szCs w:val="24"/>
          <w:lang w:eastAsia="pt-BR"/>
        </w:rPr>
        <w:t>Provisoriamente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 xml:space="preserve">8.666/93, para efeito de posterior verificação da </w:t>
      </w:r>
      <w:r w:rsidRPr="00BB58AB">
        <w:rPr>
          <w:rFonts w:ascii="Times New Roman" w:eastAsia="Times New Roman" w:hAnsi="Times New Roman" w:cs="Times New Roman"/>
          <w:sz w:val="24"/>
          <w:szCs w:val="24"/>
          <w:lang w:eastAsia="pt-BR"/>
        </w:rPr>
        <w:lastRenderedPageBreak/>
        <w:t>conformidade dos produtos</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com as especificações</w:t>
      </w:r>
      <w:r>
        <w:rPr>
          <w:rFonts w:ascii="Times New Roman" w:hAnsi="Times New Roman" w:cs="Times New Roman"/>
          <w:sz w:val="24"/>
          <w:szCs w:val="24"/>
        </w:rPr>
        <w:t xml:space="preserve"> e </w:t>
      </w:r>
      <w:r w:rsidRPr="00BB58AB">
        <w:rPr>
          <w:rFonts w:ascii="Times New Roman" w:eastAsia="Times New Roman" w:hAnsi="Times New Roman" w:cs="Times New Roman"/>
          <w:b/>
          <w:sz w:val="24"/>
          <w:szCs w:val="24"/>
          <w:lang w:eastAsia="pt-BR"/>
        </w:rPr>
        <w:t>definitivamente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após a verificação da qualidade e quantidade dos produtos</w:t>
      </w:r>
      <w:r>
        <w:rPr>
          <w:rFonts w:ascii="Times New Roman" w:eastAsia="Times New Roman" w:hAnsi="Times New Roman" w:cs="Times New Roman"/>
          <w:sz w:val="24"/>
          <w:szCs w:val="24"/>
          <w:lang w:eastAsia="pt-BR"/>
        </w:rPr>
        <w:t xml:space="preserve"> e </w:t>
      </w:r>
      <w:r w:rsidRPr="00BB58AB">
        <w:rPr>
          <w:rFonts w:ascii="Times New Roman" w:eastAsia="Times New Roman" w:hAnsi="Times New Roman" w:cs="Times New Roman"/>
          <w:sz w:val="24"/>
          <w:szCs w:val="24"/>
          <w:lang w:eastAsia="pt-BR"/>
        </w:rPr>
        <w:t>consequente aceitação</w:t>
      </w:r>
      <w:r w:rsidRPr="00872949">
        <w:rPr>
          <w:rFonts w:ascii="Times New Roman" w:hAnsi="Times New Roman" w:cs="Times New Roman"/>
          <w:sz w:val="24"/>
          <w:szCs w:val="24"/>
        </w:rPr>
        <w:t>.</w:t>
      </w:r>
    </w:p>
    <w:p w14:paraId="5CEAC49D" w14:textId="77777777" w:rsidR="00A061B1" w:rsidRPr="00872949" w:rsidRDefault="00A061B1" w:rsidP="007C63C8">
      <w:pPr>
        <w:spacing w:after="120" w:line="240" w:lineRule="auto"/>
        <w:ind w:left="-284" w:right="-567"/>
        <w:jc w:val="both"/>
        <w:rPr>
          <w:rFonts w:ascii="Times New Roman" w:hAnsi="Times New Roman" w:cs="Times New Roman"/>
          <w:sz w:val="24"/>
          <w:szCs w:val="24"/>
        </w:rPr>
      </w:pPr>
      <w:r w:rsidRPr="00872949">
        <w:rPr>
          <w:rFonts w:ascii="Times New Roman" w:hAnsi="Times New Roman" w:cs="Times New Roman"/>
          <w:b/>
          <w:sz w:val="24"/>
          <w:szCs w:val="24"/>
        </w:rPr>
        <w:t xml:space="preserve">Parágrafo </w:t>
      </w:r>
      <w:r>
        <w:rPr>
          <w:rFonts w:ascii="Times New Roman" w:hAnsi="Times New Roman" w:cs="Times New Roman"/>
          <w:b/>
          <w:sz w:val="24"/>
          <w:szCs w:val="24"/>
        </w:rPr>
        <w:t>Nono</w:t>
      </w:r>
      <w:r>
        <w:rPr>
          <w:b/>
          <w:szCs w:val="24"/>
        </w:rPr>
        <w:t xml:space="preserve"> </w:t>
      </w:r>
      <w:r w:rsidRPr="00872949">
        <w:rPr>
          <w:rFonts w:ascii="Times New Roman" w:hAnsi="Times New Roman" w:cs="Times New Roman"/>
          <w:sz w:val="24"/>
          <w:szCs w:val="24"/>
        </w:rPr>
        <w:t>- Durante o prazo de observação, que abrange o período entre o recebimento provisório e o definitivo, fica a CONTRATADA obrigada a fazer, às suas custas, as substituições e reparações recla</w:t>
      </w:r>
      <w:r>
        <w:rPr>
          <w:rFonts w:ascii="Times New Roman" w:hAnsi="Times New Roman" w:cs="Times New Roman"/>
          <w:sz w:val="24"/>
          <w:szCs w:val="24"/>
        </w:rPr>
        <w:t xml:space="preserve">madas em consequência de vícios </w:t>
      </w:r>
      <w:r w:rsidRPr="00872949">
        <w:rPr>
          <w:rFonts w:ascii="Times New Roman" w:hAnsi="Times New Roman" w:cs="Times New Roman"/>
          <w:sz w:val="24"/>
          <w:szCs w:val="24"/>
        </w:rPr>
        <w:t>porventura existentes, que forem identificados nessa fase.</w:t>
      </w:r>
    </w:p>
    <w:p w14:paraId="3585B1A6" w14:textId="77777777" w:rsidR="00A061B1" w:rsidRPr="00872949" w:rsidRDefault="00A061B1" w:rsidP="00A061B1">
      <w:pPr>
        <w:spacing w:after="120"/>
        <w:ind w:left="-284" w:right="-568"/>
        <w:jc w:val="both"/>
        <w:rPr>
          <w:rFonts w:ascii="Times New Roman" w:hAnsi="Times New Roman" w:cs="Times New Roman"/>
          <w:b/>
          <w:sz w:val="24"/>
          <w:szCs w:val="24"/>
          <w:lang w:eastAsia="ar-SA"/>
        </w:rPr>
      </w:pPr>
      <w:r>
        <w:rPr>
          <w:rFonts w:ascii="Times New Roman" w:hAnsi="Times New Roman" w:cs="Times New Roman"/>
          <w:b/>
          <w:sz w:val="24"/>
          <w:szCs w:val="24"/>
        </w:rPr>
        <w:t>Parágrafo Dez</w:t>
      </w:r>
      <w:r>
        <w:rPr>
          <w:b/>
          <w:szCs w:val="24"/>
        </w:rPr>
        <w:t xml:space="preserve"> </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Pr="00872949">
        <w:rPr>
          <w:rFonts w:ascii="Times New Roman" w:hAnsi="Times New Roman" w:cs="Times New Roman"/>
          <w:b/>
          <w:sz w:val="24"/>
          <w:szCs w:val="24"/>
          <w:lang w:eastAsia="ar-SA"/>
        </w:rPr>
        <w:t xml:space="preserve">artigo 76 da Lei Federal nº 8.666/93. </w:t>
      </w:r>
    </w:p>
    <w:p w14:paraId="64FCF562" w14:textId="77777777" w:rsidR="00A061B1" w:rsidRDefault="00A061B1" w:rsidP="00A061B1">
      <w:pPr>
        <w:spacing w:after="120" w:line="240" w:lineRule="auto"/>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Pr="00872949">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On</w:t>
      </w:r>
      <w:r w:rsidRPr="00872949">
        <w:rPr>
          <w:rFonts w:ascii="Times New Roman" w:hAnsi="Times New Roman" w:cs="Times New Roman"/>
          <w:b/>
          <w:sz w:val="24"/>
          <w:szCs w:val="24"/>
          <w:lang w:eastAsia="ar-SA"/>
        </w:rPr>
        <w:t>ze</w:t>
      </w:r>
      <w:r>
        <w:rPr>
          <w:rFonts w:ascii="Times New Roman" w:hAnsi="Times New Roman" w:cs="Times New Roman"/>
          <w:sz w:val="24"/>
          <w:szCs w:val="24"/>
          <w:lang w:eastAsia="ar-SA"/>
        </w:rPr>
        <w:t xml:space="preserve"> </w:t>
      </w:r>
      <w:r w:rsidRPr="00872949">
        <w:rPr>
          <w:rFonts w:ascii="Times New Roman" w:hAnsi="Times New Roman" w:cs="Times New Roman"/>
          <w:sz w:val="24"/>
          <w:szCs w:val="24"/>
          <w:lang w:eastAsia="ar-SA"/>
        </w:rPr>
        <w:t>-</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O recebimento provisório ou definitivo do objeto não exclui a responsabilidade civil pela sua solidez e segurança, nem ética profissional pela perfeita execução contratual, dentro dos limites estabelecidos pela Lei ou pelo Contrato.</w:t>
      </w:r>
    </w:p>
    <w:p w14:paraId="20FFBF79" w14:textId="0BB41114" w:rsidR="00D63F32" w:rsidRPr="00B86EA9" w:rsidRDefault="00963F07" w:rsidP="00D63F32">
      <w:pPr>
        <w:pStyle w:val="NormalArial"/>
        <w:spacing w:after="120"/>
        <w:ind w:left="-284" w:right="-568"/>
        <w:jc w:val="both"/>
      </w:pPr>
      <w:r>
        <w:rPr>
          <w:b/>
        </w:rPr>
        <w:t xml:space="preserve">Parágrafo </w:t>
      </w:r>
      <w:r w:rsidR="004D70F8">
        <w:rPr>
          <w:b/>
        </w:rPr>
        <w:t>Doze</w:t>
      </w:r>
      <w:r w:rsidR="00D63F32">
        <w:rPr>
          <w:b/>
        </w:rPr>
        <w:t xml:space="preserve"> – </w:t>
      </w:r>
      <w:r w:rsidR="003A0197">
        <w:t>O tipo de empenho será Est</w:t>
      </w:r>
      <w:r w:rsidR="004D4AAC">
        <w:t>imativo</w:t>
      </w:r>
      <w:r w:rsidR="00D63F32" w:rsidRPr="000E0798">
        <w:t>.</w:t>
      </w:r>
    </w:p>
    <w:p w14:paraId="6E11192D" w14:textId="77777777" w:rsidR="00D63F32" w:rsidRPr="00B86EA9" w:rsidRDefault="00D63F32" w:rsidP="003347BF">
      <w:pPr>
        <w:pStyle w:val="Corpodetexto"/>
        <w:spacing w:after="120"/>
        <w:ind w:left="-284" w:right="-568"/>
        <w:jc w:val="both"/>
      </w:pPr>
    </w:p>
    <w:p w14:paraId="5FAC69F4"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14:paraId="281002F3"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14:paraId="3656B9AB"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582A9002" w14:textId="4A3144A0" w:rsidR="00CE3C1F" w:rsidRDefault="5C5BE12C"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As despesas, objeto do presente Contrato, na importância prevista na Cláusula Terceira, correrão à conta do Programa de Trabalho</w:t>
      </w:r>
      <w:r w:rsidR="00DC0C0D">
        <w:rPr>
          <w:rFonts w:ascii="Times New Roman" w:eastAsia="Times New Roman" w:hAnsi="Times New Roman" w:cs="Times New Roman"/>
          <w:sz w:val="24"/>
          <w:szCs w:val="24"/>
          <w:lang w:eastAsia="pt-BR"/>
        </w:rPr>
        <w:t xml:space="preserve"> </w:t>
      </w:r>
      <w:r w:rsidR="00AC7B4D">
        <w:rPr>
          <w:rFonts w:ascii="Times New Roman" w:eastAsia="Times New Roman" w:hAnsi="Times New Roman" w:cs="Times New Roman"/>
          <w:sz w:val="24"/>
          <w:szCs w:val="24"/>
          <w:lang w:eastAsia="pt-BR"/>
        </w:rPr>
        <w:t>e</w:t>
      </w:r>
      <w:r w:rsidRPr="5C5BE12C">
        <w:rPr>
          <w:rFonts w:ascii="Times New Roman" w:eastAsia="Times New Roman" w:hAnsi="Times New Roman" w:cs="Times New Roman"/>
          <w:sz w:val="24"/>
          <w:szCs w:val="24"/>
          <w:lang w:eastAsia="pt-BR"/>
        </w:rPr>
        <w:t xml:space="preserve"> Elemento de Despesa</w:t>
      </w:r>
      <w:r w:rsidRPr="5C5BE12C">
        <w:rPr>
          <w:rFonts w:ascii="Times New Roman" w:eastAsia="Times New Roman" w:hAnsi="Times New Roman" w:cs="Times New Roman"/>
          <w:b/>
          <w:bCs/>
          <w:sz w:val="24"/>
          <w:szCs w:val="24"/>
          <w:lang w:eastAsia="pt-BR"/>
        </w:rPr>
        <w:t>,</w:t>
      </w:r>
      <w:r w:rsidRPr="5C5BE12C">
        <w:rPr>
          <w:rFonts w:ascii="Times New Roman" w:eastAsia="Times New Roman" w:hAnsi="Times New Roman" w:cs="Times New Roman"/>
          <w:sz w:val="24"/>
          <w:szCs w:val="24"/>
          <w:lang w:eastAsia="pt-BR"/>
        </w:rPr>
        <w:t xml:space="preserve"> integrantes do Orçamento do</w:t>
      </w:r>
      <w:r w:rsidR="007838EE">
        <w:rPr>
          <w:rFonts w:ascii="Times New Roman" w:eastAsia="Times New Roman" w:hAnsi="Times New Roman" w:cs="Times New Roman"/>
          <w:sz w:val="24"/>
          <w:szCs w:val="24"/>
          <w:lang w:eastAsia="pt-BR"/>
        </w:rPr>
        <w:t xml:space="preserve"> exercício de 202</w:t>
      </w:r>
      <w:r w:rsidR="004527E0">
        <w:rPr>
          <w:rFonts w:ascii="Times New Roman" w:eastAsia="Times New Roman" w:hAnsi="Times New Roman" w:cs="Times New Roman"/>
          <w:sz w:val="24"/>
          <w:szCs w:val="24"/>
          <w:lang w:eastAsia="pt-BR"/>
        </w:rPr>
        <w:t>1</w:t>
      </w:r>
      <w:r w:rsidR="00AD477D">
        <w:rPr>
          <w:rFonts w:ascii="Times New Roman" w:eastAsia="Times New Roman" w:hAnsi="Times New Roman" w:cs="Times New Roman"/>
          <w:sz w:val="24"/>
          <w:szCs w:val="24"/>
          <w:lang w:eastAsia="pt-BR"/>
        </w:rPr>
        <w:t>.</w:t>
      </w:r>
    </w:p>
    <w:p w14:paraId="10F4D746" w14:textId="77777777" w:rsidR="00BD1B63" w:rsidRDefault="00BD1B63" w:rsidP="00BD1B63">
      <w:pPr>
        <w:autoSpaceDE w:val="0"/>
        <w:autoSpaceDN w:val="0"/>
        <w:adjustRightInd w:val="0"/>
        <w:spacing w:after="120" w:line="240" w:lineRule="auto"/>
        <w:ind w:left="-284" w:right="-710"/>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13</w:t>
      </w:r>
      <w:r w:rsidRPr="00CC54CD">
        <w:rPr>
          <w:rFonts w:ascii="Times New Roman" w:eastAsia="Times New Roman" w:hAnsi="Times New Roman" w:cs="Times New Roman"/>
          <w:b/>
          <w:color w:val="000000"/>
          <w:sz w:val="24"/>
          <w:szCs w:val="24"/>
          <w:lang w:eastAsia="pt-BR"/>
        </w:rPr>
        <w:t xml:space="preserve">01.2060600662.030 </w:t>
      </w:r>
      <w:r>
        <w:rPr>
          <w:rFonts w:ascii="Times New Roman" w:eastAsia="Times New Roman" w:hAnsi="Times New Roman" w:cs="Times New Roman"/>
          <w:b/>
          <w:color w:val="000000"/>
          <w:sz w:val="24"/>
          <w:szCs w:val="24"/>
          <w:lang w:eastAsia="pt-BR"/>
        </w:rPr>
        <w:t xml:space="preserve"> -  3390.30.00-04</w:t>
      </w:r>
    </w:p>
    <w:p w14:paraId="1BF35E7D" w14:textId="77777777" w:rsidR="00BD1B63" w:rsidRPr="00CC54CD" w:rsidRDefault="00BD1B63" w:rsidP="00BD1B63">
      <w:pPr>
        <w:autoSpaceDE w:val="0"/>
        <w:autoSpaceDN w:val="0"/>
        <w:adjustRightInd w:val="0"/>
        <w:spacing w:after="120" w:line="240" w:lineRule="auto"/>
        <w:ind w:left="-284" w:right="-710"/>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1301.2060600661.017  -  4490.52.00-04</w:t>
      </w:r>
    </w:p>
    <w:p w14:paraId="09DD862A" w14:textId="77777777" w:rsidR="007838EE" w:rsidRPr="006574EC" w:rsidRDefault="007838EE" w:rsidP="00AD477D">
      <w:pPr>
        <w:autoSpaceDE w:val="0"/>
        <w:autoSpaceDN w:val="0"/>
        <w:adjustRightInd w:val="0"/>
        <w:spacing w:after="120" w:line="240" w:lineRule="auto"/>
        <w:ind w:left="-284" w:right="-710"/>
        <w:jc w:val="both"/>
        <w:rPr>
          <w:rFonts w:ascii="Times New Roman" w:eastAsia="Times New Roman" w:hAnsi="Times New Roman" w:cs="Times New Roman"/>
          <w:b/>
          <w:color w:val="000000"/>
          <w:sz w:val="24"/>
          <w:szCs w:val="24"/>
          <w:lang w:eastAsia="pt-BR"/>
        </w:rPr>
      </w:pPr>
    </w:p>
    <w:p w14:paraId="0CAE326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14:paraId="7C32271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14:paraId="049F31C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53ED9CC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14:paraId="7F8BD6F3" w14:textId="2277E842" w:rsidR="000F03F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Primeiro</w:t>
      </w:r>
      <w:r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acompanhamento e a fisca</w:t>
      </w:r>
      <w:r w:rsidR="00AC7B4D">
        <w:rPr>
          <w:rFonts w:ascii="Times New Roman" w:eastAsia="Times New Roman" w:hAnsi="Times New Roman" w:cs="Times New Roman"/>
          <w:sz w:val="24"/>
          <w:szCs w:val="24"/>
          <w:lang w:eastAsia="pt-BR"/>
        </w:rPr>
        <w:t>lização do</w:t>
      </w:r>
      <w:r w:rsidR="000F03F5" w:rsidRPr="00C27285">
        <w:rPr>
          <w:rFonts w:ascii="Times New Roman" w:eastAsia="Times New Roman" w:hAnsi="Times New Roman" w:cs="Times New Roman"/>
          <w:sz w:val="24"/>
          <w:szCs w:val="24"/>
          <w:lang w:eastAsia="pt-BR"/>
        </w:rPr>
        <w:t xml:space="preserve"> fornecimento, sob os aspectos quantitativo e qualitativo, anotando em registro próprio as falhas detectadas e exigindo m</w:t>
      </w:r>
      <w:r>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14:paraId="6A663E18" w14:textId="0D7B4687"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no que concerne aos fornecimentos, e às suas consequências e implicações, próximas ou remotas.</w:t>
      </w:r>
    </w:p>
    <w:p w14:paraId="35B9FCBD" w14:textId="24CCE32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fornecimento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lastRenderedPageBreak/>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em matéria do fornecimento.</w:t>
      </w:r>
    </w:p>
    <w:p w14:paraId="00CE52E5" w14:textId="7F3BE017" w:rsid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Quarto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Propiciar as condições necessárias para a realização das entregas.</w:t>
      </w:r>
    </w:p>
    <w:p w14:paraId="4B974137" w14:textId="4CB31BBB" w:rsidR="00C2728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Acompanhar e fiscalizar a execução do Contrato, bem co</w:t>
      </w:r>
      <w:r>
        <w:rPr>
          <w:rFonts w:ascii="Times New Roman" w:eastAsia="Times New Roman" w:hAnsi="Times New Roman" w:cs="Times New Roman"/>
          <w:sz w:val="24"/>
          <w:szCs w:val="24"/>
          <w:lang w:eastAsia="pt-BR"/>
        </w:rPr>
        <w:t>mo atestar na Nota Fiscal</w:t>
      </w:r>
      <w:r w:rsidRPr="00C27285">
        <w:rPr>
          <w:rFonts w:ascii="Times New Roman" w:eastAsia="Times New Roman" w:hAnsi="Times New Roman" w:cs="Times New Roman"/>
          <w:sz w:val="24"/>
          <w:szCs w:val="24"/>
          <w:lang w:eastAsia="pt-BR"/>
        </w:rPr>
        <w:t xml:space="preserve"> a entrega efetiva do</w:t>
      </w:r>
      <w:r w:rsidR="00614075">
        <w:rPr>
          <w:rFonts w:ascii="Times New Roman" w:eastAsia="Times New Roman" w:hAnsi="Times New Roman" w:cs="Times New Roman"/>
          <w:sz w:val="24"/>
          <w:szCs w:val="24"/>
          <w:lang w:eastAsia="pt-BR"/>
        </w:rPr>
        <w:t>s</w:t>
      </w:r>
      <w:r w:rsidRPr="00C27285">
        <w:rPr>
          <w:rFonts w:ascii="Times New Roman" w:eastAsia="Times New Roman" w:hAnsi="Times New Roman" w:cs="Times New Roman"/>
          <w:sz w:val="24"/>
          <w:szCs w:val="24"/>
          <w:lang w:eastAsia="pt-BR"/>
        </w:rPr>
        <w:t xml:space="preserve"> produto</w:t>
      </w:r>
      <w:r w:rsidR="00614075">
        <w:rPr>
          <w:rFonts w:ascii="Times New Roman" w:eastAsia="Times New Roman" w:hAnsi="Times New Roman" w:cs="Times New Roman"/>
          <w:sz w:val="24"/>
          <w:szCs w:val="24"/>
          <w:lang w:eastAsia="pt-BR"/>
        </w:rPr>
        <w:t>s</w:t>
      </w:r>
      <w:r w:rsidRPr="00C27285">
        <w:rPr>
          <w:rFonts w:ascii="Times New Roman" w:eastAsia="Times New Roman" w:hAnsi="Times New Roman" w:cs="Times New Roman"/>
          <w:sz w:val="24"/>
          <w:szCs w:val="24"/>
          <w:lang w:eastAsia="pt-BR"/>
        </w:rPr>
        <w:t>.</w:t>
      </w:r>
    </w:p>
    <w:p w14:paraId="02C56482" w14:textId="00FCAD9D"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C27285">
        <w:rPr>
          <w:rFonts w:ascii="Times New Roman" w:eastAsia="Times New Roman" w:hAnsi="Times New Roman" w:cs="Times New Roman"/>
          <w:b/>
          <w:sz w:val="24"/>
          <w:szCs w:val="24"/>
          <w:lang w:eastAsia="pt-BR"/>
        </w:rPr>
        <w:t>S</w:t>
      </w:r>
      <w:r w:rsidR="00AC7B4D">
        <w:rPr>
          <w:rFonts w:ascii="Times New Roman" w:eastAsia="Times New Roman" w:hAnsi="Times New Roman" w:cs="Times New Roman"/>
          <w:b/>
          <w:sz w:val="24"/>
          <w:szCs w:val="24"/>
          <w:lang w:eastAsia="pt-BR"/>
        </w:rPr>
        <w:t>exto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 Receber</w:t>
      </w:r>
      <w:r w:rsidR="00582B5B">
        <w:rPr>
          <w:rFonts w:ascii="Times New Roman" w:eastAsia="Times New Roman" w:hAnsi="Times New Roman" w:cs="Times New Roman"/>
          <w:sz w:val="24"/>
          <w:szCs w:val="24"/>
          <w:lang w:eastAsia="pt-BR"/>
        </w:rPr>
        <w:t xml:space="preserve"> os produtos e verificar se estão</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6E437F">
        <w:rPr>
          <w:rFonts w:ascii="Times New Roman" w:eastAsia="Times New Roman" w:hAnsi="Times New Roman" w:cs="Times New Roman"/>
          <w:sz w:val="24"/>
          <w:szCs w:val="24"/>
          <w:lang w:eastAsia="pt-BR"/>
        </w:rPr>
        <w:t>a PMA</w:t>
      </w:r>
      <w:r w:rsidRPr="002876DF">
        <w:rPr>
          <w:rFonts w:ascii="Times New Roman" w:eastAsia="Times New Roman" w:hAnsi="Times New Roman" w:cs="Times New Roman"/>
          <w:sz w:val="24"/>
          <w:szCs w:val="24"/>
          <w:lang w:eastAsia="pt-BR"/>
        </w:rPr>
        <w:t>.</w:t>
      </w:r>
    </w:p>
    <w:p w14:paraId="6235DA9F" w14:textId="2E116C71" w:rsidR="00582B5B" w:rsidRPr="002876DF" w:rsidRDefault="00582B5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Sétimo</w:t>
      </w:r>
      <w:r w:rsidRPr="002876DF">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r w:rsidRPr="00262C0E">
        <w:rPr>
          <w:rFonts w:ascii="Times New Roman" w:eastAsia="Times New Roman" w:hAnsi="Times New Roman" w:cs="Times New Roman"/>
          <w:sz w:val="24"/>
          <w:szCs w:val="24"/>
          <w:lang w:eastAsia="pt-BR"/>
        </w:rPr>
        <w:t xml:space="preserve">Rejeitar no todo, os produtos que a </w:t>
      </w:r>
      <w:r w:rsidR="00CE3C1F">
        <w:rPr>
          <w:rFonts w:ascii="Times New Roman" w:eastAsia="Times New Roman" w:hAnsi="Times New Roman" w:cs="Times New Roman"/>
          <w:sz w:val="24"/>
          <w:szCs w:val="24"/>
          <w:lang w:eastAsia="pt-BR"/>
        </w:rPr>
        <w:t>Contratada</w:t>
      </w:r>
      <w:r w:rsidRPr="00262C0E">
        <w:rPr>
          <w:rFonts w:ascii="Times New Roman" w:eastAsia="Times New Roman" w:hAnsi="Times New Roman" w:cs="Times New Roman"/>
          <w:sz w:val="24"/>
          <w:szCs w:val="24"/>
          <w:lang w:eastAsia="pt-BR"/>
        </w:rPr>
        <w:t xml:space="preserve"> entregar fora dos padrões de qualidade </w:t>
      </w:r>
      <w:r>
        <w:rPr>
          <w:rFonts w:ascii="Times New Roman" w:eastAsia="Times New Roman" w:hAnsi="Times New Roman" w:cs="Times New Roman"/>
          <w:sz w:val="24"/>
          <w:szCs w:val="24"/>
          <w:lang w:eastAsia="pt-BR"/>
        </w:rPr>
        <w:t>exigidos pelo Ó</w:t>
      </w:r>
      <w:r w:rsidRPr="00262C0E">
        <w:rPr>
          <w:rFonts w:ascii="Times New Roman" w:eastAsia="Times New Roman" w:hAnsi="Times New Roman" w:cs="Times New Roman"/>
          <w:sz w:val="24"/>
          <w:szCs w:val="24"/>
          <w:lang w:eastAsia="pt-BR"/>
        </w:rPr>
        <w:t>rgão competente.</w:t>
      </w:r>
    </w:p>
    <w:p w14:paraId="46F3AB94" w14:textId="36822055"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Aplicar penalidades à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por descumprimento das condições estabelecidas no Edital.</w:t>
      </w:r>
    </w:p>
    <w:p w14:paraId="62C96B0A" w14:textId="380B4E08"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Verificar a manutenção pela </w:t>
      </w:r>
      <w:r w:rsidR="00CE3C1F">
        <w:rPr>
          <w:rFonts w:ascii="Times New Roman" w:eastAsia="Times New Roman" w:hAnsi="Times New Roman" w:cs="Times New Roman"/>
          <w:sz w:val="24"/>
          <w:szCs w:val="24"/>
          <w:lang w:eastAsia="pt-BR"/>
        </w:rPr>
        <w:t xml:space="preserve">Contratada </w:t>
      </w:r>
      <w:r w:rsidR="00C27285">
        <w:rPr>
          <w:rFonts w:ascii="Times New Roman" w:eastAsia="Times New Roman" w:hAnsi="Times New Roman" w:cs="Times New Roman"/>
          <w:sz w:val="24"/>
          <w:szCs w:val="24"/>
          <w:lang w:eastAsia="pt-BR"/>
        </w:rPr>
        <w:t xml:space="preserve">das condições de habilitação </w:t>
      </w:r>
      <w:r w:rsidR="002876DF" w:rsidRPr="002876DF">
        <w:rPr>
          <w:rFonts w:ascii="Times New Roman" w:eastAsia="Times New Roman" w:hAnsi="Times New Roman" w:cs="Times New Roman"/>
          <w:sz w:val="24"/>
          <w:szCs w:val="24"/>
          <w:lang w:eastAsia="pt-BR"/>
        </w:rPr>
        <w:t>estabelecidas no Edital.</w:t>
      </w:r>
    </w:p>
    <w:p w14:paraId="2228C408" w14:textId="0CD8F539"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Notificar, por escrito, a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a ocorrência de eventuais imperfeições no curso do fornecimento, fixando prazo para sua correção.</w:t>
      </w:r>
    </w:p>
    <w:p w14:paraId="16E6B660" w14:textId="1BAF5E1B" w:rsid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14:paraId="551293DE" w14:textId="0A1F0AD6" w:rsidR="00FD69E9" w:rsidRP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w:t>
      </w:r>
      <w:r w:rsidR="00A33E34" w:rsidRPr="001B38B6">
        <w:rPr>
          <w:rFonts w:ascii="Times New Roman" w:hAnsi="Times New Roman" w:cs="Times New Roman"/>
          <w:sz w:val="24"/>
          <w:szCs w:val="24"/>
        </w:rPr>
        <w:t>se tornaram</w:t>
      </w:r>
      <w:r w:rsidR="00FD69E9" w:rsidRPr="001B38B6">
        <w:rPr>
          <w:rFonts w:ascii="Times New Roman" w:hAnsi="Times New Roman" w:cs="Times New Roman"/>
          <w:sz w:val="24"/>
          <w:szCs w:val="24"/>
        </w:rPr>
        <w:t xml:space="preserv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14:paraId="39B6B1D1"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    </w:t>
      </w:r>
    </w:p>
    <w:p w14:paraId="4FCBCAC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14:paraId="71E74D8A" w14:textId="77777777"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14:paraId="5312826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91B98E0" w14:textId="3490C434"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fornecimento.</w:t>
      </w:r>
    </w:p>
    <w:p w14:paraId="62F6FFC5" w14:textId="77777777" w:rsidR="00AC7B4D" w:rsidRDefault="00AC7B4D" w:rsidP="00AC7B4D">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14:paraId="2186017E" w14:textId="126E451E"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3B298F">
        <w:rPr>
          <w:rFonts w:ascii="Times New Roman" w:eastAsia="Times New Roman" w:hAnsi="Times New Roman" w:cs="Times New Roman"/>
          <w:sz w:val="24"/>
          <w:szCs w:val="24"/>
          <w:lang w:eastAsia="pt-BR"/>
        </w:rPr>
        <w:t>o do fornecimento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2AC9FDA5" w14:textId="08E30F48"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entrega, perfeitamente concluída.</w:t>
      </w:r>
    </w:p>
    <w:p w14:paraId="480E736F" w14:textId="5EAC0D7F"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w:t>
      </w:r>
      <w:r w:rsidRPr="002876DF">
        <w:rPr>
          <w:rFonts w:ascii="Times New Roman" w:eastAsia="Times New Roman" w:hAnsi="Times New Roman" w:cs="Times New Roman"/>
          <w:sz w:val="24"/>
          <w:szCs w:val="24"/>
          <w:lang w:eastAsia="pt-BR"/>
        </w:rPr>
        <w:lastRenderedPageBreak/>
        <w:t xml:space="preserve">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14:paraId="0C6A814B" w14:textId="45074A73"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Quinto</w:t>
      </w:r>
      <w:r w:rsidRPr="002876DF">
        <w:rPr>
          <w:rFonts w:ascii="Times New Roman" w:eastAsia="Times New Roman" w:hAnsi="Times New Roman" w:cs="Times New Roman"/>
          <w:sz w:val="24"/>
          <w:szCs w:val="24"/>
          <w:lang w:eastAsia="pt-BR"/>
        </w:rPr>
        <w:t xml:space="preserve"> - 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não será responsável por quaisquer compromissos assumidos pela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de seus empregados, prepostos ou subordinados.</w:t>
      </w:r>
    </w:p>
    <w:p w14:paraId="0E81E2C9" w14:textId="08DA399D"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Sexto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A Contratada se compromete a não transferir a outrem, no todo ou em parte, o objeto do presente Contrato, sem prévia anuência do Município.</w:t>
      </w:r>
    </w:p>
    <w:p w14:paraId="74C9C949" w14:textId="58094680"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AF42D3">
        <w:rPr>
          <w:rFonts w:ascii="Times New Roman" w:eastAsia="Times New Roman" w:hAnsi="Times New Roman" w:cs="Times New Roman"/>
          <w:sz w:val="24"/>
          <w:szCs w:val="24"/>
          <w:lang w:eastAsia="pt-BR"/>
        </w:rPr>
        <w:t>Efetuar a entrega do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14:paraId="0045556A" w14:textId="5F5BEB98"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Permitir acesso dos empregados da Contratante às dependências da licitante CONTRATADA para averiguação de possíveis irregularidades.</w:t>
      </w:r>
    </w:p>
    <w:p w14:paraId="6A9DD3FC" w14:textId="586A3792"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fornecido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14:paraId="1C0C0DA7" w14:textId="38BCC7D1"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DE213E">
        <w:rPr>
          <w:rFonts w:ascii="Times New Roman" w:eastAsia="Times New Roman" w:hAnsi="Times New Roman" w:cs="Times New Roman"/>
          <w:sz w:val="24"/>
          <w:szCs w:val="24"/>
          <w:lang w:eastAsia="pt-BR"/>
        </w:rPr>
        <w:t>Município de Aperibé</w:t>
      </w:r>
      <w:r w:rsidR="002876DF" w:rsidRPr="002876DF">
        <w:rPr>
          <w:rFonts w:ascii="Times New Roman" w:eastAsia="Times New Roman" w:hAnsi="Times New Roman" w:cs="Times New Roman"/>
          <w:sz w:val="24"/>
          <w:szCs w:val="24"/>
          <w:lang w:eastAsia="pt-BR"/>
        </w:rPr>
        <w:t>, imediatamente, por escrito, de toda e qualquer anormalidade que ocorrer, inclusive durante o</w:t>
      </w:r>
      <w:r w:rsidR="00582B5B">
        <w:rPr>
          <w:rFonts w:ascii="Times New Roman" w:eastAsia="Times New Roman" w:hAnsi="Times New Roman" w:cs="Times New Roman"/>
          <w:sz w:val="24"/>
          <w:szCs w:val="24"/>
          <w:lang w:eastAsia="pt-BR"/>
        </w:rPr>
        <w:t xml:space="preserve"> prazo de </w:t>
      </w:r>
      <w:r w:rsidR="00C37594">
        <w:rPr>
          <w:rFonts w:ascii="Times New Roman" w:eastAsia="Times New Roman" w:hAnsi="Times New Roman" w:cs="Times New Roman"/>
          <w:sz w:val="24"/>
          <w:szCs w:val="24"/>
          <w:lang w:eastAsia="pt-BR"/>
        </w:rPr>
        <w:t>validade</w:t>
      </w:r>
      <w:r w:rsidR="00582B5B">
        <w:rPr>
          <w:rFonts w:ascii="Times New Roman" w:eastAsia="Times New Roman" w:hAnsi="Times New Roman" w:cs="Times New Roman"/>
          <w:sz w:val="24"/>
          <w:szCs w:val="24"/>
          <w:lang w:eastAsia="pt-BR"/>
        </w:rPr>
        <w:t xml:space="preserve"> dos produtos</w:t>
      </w:r>
      <w:r w:rsidR="002876DF" w:rsidRPr="002876DF">
        <w:rPr>
          <w:rFonts w:ascii="Times New Roman" w:eastAsia="Times New Roman" w:hAnsi="Times New Roman" w:cs="Times New Roman"/>
          <w:sz w:val="24"/>
          <w:szCs w:val="24"/>
          <w:lang w:eastAsia="pt-BR"/>
        </w:rPr>
        <w:t>.</w:t>
      </w:r>
    </w:p>
    <w:p w14:paraId="7F8F61A3" w14:textId="15897123"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Onze</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CONTRATANTE, e resguardar os legítimos interesses desta em quaisquer contatos com terceiros.</w:t>
      </w:r>
    </w:p>
    <w:p w14:paraId="45F3823B" w14:textId="5E7A34FC"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12DD7371" w14:textId="6CCDF10E"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14:paraId="3E62ED80" w14:textId="316FC398"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Quator</w:t>
      </w:r>
      <w:r w:rsidR="00DE213E">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Entregar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14:paraId="70647A6E" w14:textId="7FA0A12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Pr="004A6615">
        <w:rPr>
          <w:rFonts w:ascii="Times New Roman" w:eastAsia="Times New Roman" w:hAnsi="Times New Roman" w:cs="Times New Roman"/>
          <w:sz w:val="24"/>
          <w:szCs w:val="24"/>
          <w:lang w:eastAsia="pt-BR"/>
        </w:rPr>
        <w:t xml:space="preserve"> Prestar o fornecimento dentro dos parâmetros e rotinas estabelecidas, em observância às normas legais e regulamentares e, inclusive, às recomendações aceitas pela boa técnica.  </w:t>
      </w:r>
    </w:p>
    <w:p w14:paraId="44BC6525" w14:textId="02675386"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Pr="008803E2">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Dezesseis</w:t>
      </w:r>
      <w:r>
        <w:rPr>
          <w:rFonts w:ascii="Times New Roman" w:eastAsia="Times New Roman" w:hAnsi="Times New Roman" w:cs="Times New Roman"/>
          <w:sz w:val="24"/>
          <w:szCs w:val="24"/>
          <w:lang w:eastAsia="pt-BR"/>
        </w:rPr>
        <w:t xml:space="preserve"> - Substituir</w:t>
      </w:r>
      <w:r w:rsidRPr="008803E2">
        <w:rPr>
          <w:rFonts w:ascii="Times New Roman" w:eastAsia="Times New Roman" w:hAnsi="Times New Roman" w:cs="Times New Roman"/>
          <w:sz w:val="24"/>
          <w:szCs w:val="24"/>
          <w:lang w:eastAsia="pt-BR"/>
        </w:rPr>
        <w:t xml:space="preserve"> o item que</w:t>
      </w:r>
      <w:r>
        <w:rPr>
          <w:rFonts w:ascii="Times New Roman" w:eastAsia="Times New Roman" w:hAnsi="Times New Roman" w:cs="Times New Roman"/>
          <w:sz w:val="24"/>
          <w:szCs w:val="24"/>
          <w:lang w:eastAsia="pt-BR"/>
        </w:rPr>
        <w:t xml:space="preserve"> for considerado defeitu</w:t>
      </w:r>
      <w:r w:rsidR="0064574A">
        <w:rPr>
          <w:rFonts w:ascii="Times New Roman" w:eastAsia="Times New Roman" w:hAnsi="Times New Roman" w:cs="Times New Roman"/>
          <w:sz w:val="24"/>
          <w:szCs w:val="24"/>
          <w:lang w:eastAsia="pt-BR"/>
        </w:rPr>
        <w:t>oso</w:t>
      </w:r>
      <w:r w:rsidR="005515D4">
        <w:rPr>
          <w:rFonts w:ascii="Times New Roman" w:eastAsia="Times New Roman" w:hAnsi="Times New Roman" w:cs="Times New Roman"/>
          <w:sz w:val="24"/>
          <w:szCs w:val="24"/>
          <w:lang w:eastAsia="pt-BR"/>
        </w:rPr>
        <w:t xml:space="preserve"> ou impróprio para uso</w:t>
      </w:r>
      <w:r w:rsidR="006E437F">
        <w:rPr>
          <w:rFonts w:ascii="Times New Roman" w:eastAsia="Times New Roman" w:hAnsi="Times New Roman" w:cs="Times New Roman"/>
          <w:sz w:val="24"/>
          <w:szCs w:val="24"/>
          <w:lang w:eastAsia="pt-BR"/>
        </w:rPr>
        <w:t xml:space="preserve"> após notificação da</w:t>
      </w:r>
      <w:r w:rsidR="004D4AAC">
        <w:rPr>
          <w:rFonts w:ascii="Times New Roman" w:eastAsia="Times New Roman" w:hAnsi="Times New Roman" w:cs="Times New Roman"/>
          <w:sz w:val="24"/>
          <w:szCs w:val="24"/>
          <w:lang w:eastAsia="pt-BR"/>
        </w:rPr>
        <w:t xml:space="preserve"> </w:t>
      </w:r>
      <w:r w:rsidR="006E437F">
        <w:rPr>
          <w:rFonts w:ascii="Times New Roman" w:eastAsia="Times New Roman" w:hAnsi="Times New Roman" w:cs="Times New Roman"/>
          <w:sz w:val="24"/>
          <w:szCs w:val="24"/>
          <w:lang w:eastAsia="pt-BR"/>
        </w:rPr>
        <w:t>Prefeitura</w:t>
      </w:r>
      <w:r w:rsidR="004D4AAC">
        <w:rPr>
          <w:rFonts w:ascii="Times New Roman" w:eastAsia="Times New Roman" w:hAnsi="Times New Roman" w:cs="Times New Roman"/>
          <w:sz w:val="24"/>
          <w:szCs w:val="24"/>
          <w:lang w:eastAsia="pt-BR"/>
        </w:rPr>
        <w:t xml:space="preserve"> Municipal de </w:t>
      </w:r>
      <w:r w:rsidR="006E437F">
        <w:rPr>
          <w:rFonts w:ascii="Times New Roman" w:eastAsia="Times New Roman" w:hAnsi="Times New Roman" w:cs="Times New Roman"/>
          <w:sz w:val="24"/>
          <w:szCs w:val="24"/>
          <w:lang w:eastAsia="pt-BR"/>
        </w:rPr>
        <w:t>Aperibé</w:t>
      </w:r>
      <w:r>
        <w:rPr>
          <w:rFonts w:ascii="Times New Roman" w:eastAsia="Times New Roman" w:hAnsi="Times New Roman" w:cs="Times New Roman"/>
          <w:sz w:val="24"/>
          <w:szCs w:val="24"/>
          <w:lang w:eastAsia="pt-BR"/>
        </w:rPr>
        <w:t>.</w:t>
      </w:r>
    </w:p>
    <w:p w14:paraId="7167222B" w14:textId="5930919F" w:rsidR="003D623E" w:rsidRPr="004D4AAC" w:rsidRDefault="004A6615" w:rsidP="004D4AAC">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14:paraId="0A9A84F3" w14:textId="5F699AD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Em nenhuma hipótese veicular publicidade ou qualquer outra informação acerca do fornecimento a ser contratado, sem prévia autorização do CONTRATANTE.</w:t>
      </w:r>
    </w:p>
    <w:p w14:paraId="2A171BEF" w14:textId="323F8BB9"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43127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DC0C0D">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14:paraId="0C611113" w14:textId="6AB53EB8"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7B16CD">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no fornecimento,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CONTRATADA ao CONTRATANTE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14:paraId="1E661F07" w14:textId="29F08A77"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lastRenderedPageBreak/>
        <w:t>Parágrafo Vinte</w:t>
      </w:r>
      <w:r w:rsidR="0043127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62486C05" w14:textId="77777777"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5711E9D7"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14:paraId="0040E828"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14:paraId="4101652C"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3CC204B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pelo </w:t>
      </w:r>
      <w:r w:rsidRPr="002876DF">
        <w:rPr>
          <w:rFonts w:ascii="Times New Roman" w:eastAsia="Times New Roman" w:hAnsi="Times New Roman" w:cs="Times New Roman"/>
          <w:b/>
          <w:bCs/>
          <w:sz w:val="24"/>
          <w:szCs w:val="24"/>
          <w:lang w:eastAsia="pt-BR"/>
        </w:rPr>
        <w:t xml:space="preserve">MUNICÍPIO DE APERIBÉ, </w:t>
      </w:r>
      <w:r w:rsidRPr="002876DF">
        <w:rPr>
          <w:rFonts w:ascii="Times New Roman" w:eastAsia="Times New Roman" w:hAnsi="Times New Roman" w:cs="Times New Roman"/>
          <w:sz w:val="24"/>
          <w:szCs w:val="24"/>
          <w:lang w:eastAsia="pt-BR"/>
        </w:rPr>
        <w:t>a qualquer tempo, independentemente de ação, notificação ou interpelação judicial ou extrajudicial, nos casos e forma previstos nos artigos 78 e 79 da Lei Federal nº 8.666/93, assegurado o contraditório e a ampla defesa.</w:t>
      </w:r>
    </w:p>
    <w:p w14:paraId="7619FA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14:paraId="5C2730F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14:paraId="3759EA5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14:paraId="693206F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 impossibilidade da conclusão do fornecimento nos prazos estipulados;</w:t>
      </w:r>
    </w:p>
    <w:p w14:paraId="08F6601D"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do</w:t>
      </w:r>
      <w:r w:rsidRPr="002876DF">
        <w:rPr>
          <w:rFonts w:ascii="Times New Roman" w:eastAsia="Times New Roman" w:hAnsi="Times New Roman" w:cs="Times New Roman"/>
          <w:sz w:val="24"/>
          <w:szCs w:val="24"/>
          <w:lang w:eastAsia="pt-BR"/>
        </w:rPr>
        <w:t xml:space="preserve"> fornecimento;</w:t>
      </w:r>
    </w:p>
    <w:p w14:paraId="5B16EF8F" w14:textId="77777777" w:rsidR="00DD1D91" w:rsidRPr="00581A75" w:rsidRDefault="00DD1D91"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V – A paralisação do fornecimento, sem justa causa e prévia comunicação à Administração;</w:t>
      </w:r>
    </w:p>
    <w:p w14:paraId="6DFEC8A8" w14:textId="143EB768"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VI – A subcontratação total ou parcial do seu objeto, a associação do Contrato com outrem, a cessão ou a transferência total ou parcial, bem como a fusão, cisão ou incorporação não admitidas no Edital da modalidade </w:t>
      </w:r>
      <w:r w:rsidR="000C7FD2">
        <w:rPr>
          <w:rFonts w:ascii="Times New Roman" w:eastAsia="Times New Roman" w:hAnsi="Times New Roman" w:cs="Times New Roman"/>
          <w:b/>
          <w:bCs/>
          <w:sz w:val="24"/>
          <w:szCs w:val="24"/>
          <w:lang w:eastAsia="pt-BR"/>
        </w:rPr>
        <w:t>PR</w:t>
      </w:r>
      <w:r w:rsidR="00087B38">
        <w:rPr>
          <w:rFonts w:ascii="Times New Roman" w:eastAsia="Times New Roman" w:hAnsi="Times New Roman" w:cs="Times New Roman"/>
          <w:b/>
          <w:bCs/>
          <w:sz w:val="24"/>
          <w:szCs w:val="24"/>
          <w:lang w:eastAsia="pt-BR"/>
        </w:rPr>
        <w:t xml:space="preserve">EGÃO PRESENCIAL Nº </w:t>
      </w:r>
      <w:r w:rsidR="00C62538">
        <w:rPr>
          <w:rFonts w:ascii="Times New Roman" w:eastAsia="Times New Roman" w:hAnsi="Times New Roman" w:cs="Times New Roman"/>
          <w:b/>
          <w:bCs/>
          <w:sz w:val="24"/>
          <w:szCs w:val="24"/>
          <w:lang w:eastAsia="pt-BR"/>
        </w:rPr>
        <w:t>017</w:t>
      </w:r>
      <w:bookmarkStart w:id="0" w:name="_GoBack"/>
      <w:bookmarkEnd w:id="0"/>
      <w:r w:rsidR="000C7FD2">
        <w:rPr>
          <w:rFonts w:ascii="Times New Roman" w:eastAsia="Times New Roman" w:hAnsi="Times New Roman" w:cs="Times New Roman"/>
          <w:b/>
          <w:bCs/>
          <w:sz w:val="24"/>
          <w:szCs w:val="24"/>
          <w:lang w:eastAsia="pt-BR"/>
        </w:rPr>
        <w:t>/202</w:t>
      </w:r>
      <w:r w:rsidR="004527E0">
        <w:rPr>
          <w:rFonts w:ascii="Times New Roman" w:eastAsia="Times New Roman" w:hAnsi="Times New Roman" w:cs="Times New Roman"/>
          <w:b/>
          <w:bCs/>
          <w:sz w:val="24"/>
          <w:szCs w:val="24"/>
          <w:lang w:eastAsia="pt-BR"/>
        </w:rPr>
        <w:t>1</w:t>
      </w:r>
      <w:r w:rsidR="00E544EA">
        <w:rPr>
          <w:rFonts w:ascii="Times New Roman" w:eastAsia="Times New Roman" w:hAnsi="Times New Roman" w:cs="Times New Roman"/>
          <w:b/>
          <w:bCs/>
          <w:sz w:val="24"/>
          <w:szCs w:val="24"/>
          <w:lang w:eastAsia="pt-BR"/>
        </w:rPr>
        <w:t>–PMA</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e no Contrato;</w:t>
      </w:r>
    </w:p>
    <w:p w14:paraId="5EE0B95C"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14:paraId="1895F524"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14:paraId="5C31522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14:paraId="7177F81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14:paraId="7B70013D"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4D1C7D01" w14:textId="77777777"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44BD7FF4" w14:textId="1D3CB5B1" w:rsidR="00727F0B" w:rsidRPr="00581A75"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 xml:space="preserve">XIII – A supressão, por parte da Administração do fornecimento ou compras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14:paraId="0E74840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w:t>
      </w:r>
      <w:r w:rsidR="002876DF" w:rsidRPr="002876DF">
        <w:rPr>
          <w:rFonts w:ascii="Times New Roman" w:eastAsia="Times New Roman" w:hAnsi="Times New Roman" w:cs="Times New Roman"/>
          <w:sz w:val="24"/>
          <w:szCs w:val="24"/>
          <w:lang w:eastAsia="pt-BR"/>
        </w:rPr>
        <w:lastRenderedPageBreak/>
        <w:t xml:space="preserve">independentemente do pagamento obrigatório de indenização pelas sucessivas e contratualmente imprevistas desmobilizações e outras previstas, assegurado a </w:t>
      </w:r>
      <w:r w:rsidR="002876DF" w:rsidRPr="002876DF">
        <w:rPr>
          <w:rFonts w:ascii="Times New Roman" w:eastAsia="Times New Roman" w:hAnsi="Times New Roman" w:cs="Times New Roman"/>
          <w:b/>
          <w:sz w:val="24"/>
          <w:szCs w:val="24"/>
          <w:u w:val="single"/>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14:paraId="33DE17F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14:paraId="6DC80A6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local ou objeto para execução do fornecimento nos prazos contratuais;</w:t>
      </w:r>
    </w:p>
    <w:p w14:paraId="426069D1"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14:paraId="232CF9F0"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14:paraId="5CC978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14:paraId="3F9593DD" w14:textId="268DA66C"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C37594">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14:paraId="38ED99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14:paraId="397C818C" w14:textId="66783C9D"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w:t>
      </w:r>
      <w:r w:rsidR="00AF66F4">
        <w:rPr>
          <w:rFonts w:ascii="Times New Roman" w:eastAsia="Times New Roman" w:hAnsi="Times New Roman" w:cs="Times New Roman"/>
          <w:sz w:val="24"/>
          <w:szCs w:val="24"/>
          <w:lang w:eastAsia="pt-BR"/>
        </w:rPr>
        <w:t>.</w:t>
      </w:r>
      <w:r w:rsidRPr="002876DF">
        <w:rPr>
          <w:rFonts w:ascii="Times New Roman" w:eastAsia="Times New Roman" w:hAnsi="Times New Roman" w:cs="Times New Roman"/>
          <w:sz w:val="24"/>
          <w:szCs w:val="24"/>
          <w:lang w:eastAsia="pt-BR"/>
        </w:rPr>
        <w:t>666/93, ficam reconhecidos os direitos da Administração, em conformidade com o estabeleci</w:t>
      </w:r>
      <w:r w:rsidR="00EA6293">
        <w:rPr>
          <w:rFonts w:ascii="Times New Roman" w:eastAsia="Times New Roman" w:hAnsi="Times New Roman" w:cs="Times New Roman"/>
          <w:sz w:val="24"/>
          <w:szCs w:val="24"/>
          <w:lang w:eastAsia="pt-BR"/>
        </w:rPr>
        <w:t xml:space="preserve">do no Art. </w:t>
      </w:r>
      <w:proofErr w:type="gramStart"/>
      <w:r w:rsidR="00EA6293">
        <w:rPr>
          <w:rFonts w:ascii="Times New Roman" w:eastAsia="Times New Roman" w:hAnsi="Times New Roman" w:cs="Times New Roman"/>
          <w:sz w:val="24"/>
          <w:szCs w:val="24"/>
          <w:lang w:eastAsia="pt-BR"/>
        </w:rPr>
        <w:t>55 Inciso IX</w:t>
      </w:r>
      <w:proofErr w:type="gramEnd"/>
      <w:r w:rsidR="00EA6293">
        <w:rPr>
          <w:rFonts w:ascii="Times New Roman" w:eastAsia="Times New Roman" w:hAnsi="Times New Roman" w:cs="Times New Roman"/>
          <w:sz w:val="24"/>
          <w:szCs w:val="24"/>
          <w:lang w:eastAsia="pt-BR"/>
        </w:rPr>
        <w:t xml:space="preserve">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14:paraId="719D66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 xml:space="preserve">e na legislação aplicável; se, por outro lado, tal rescisão provocar dano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14:paraId="4B99056E" w14:textId="77777777" w:rsidR="007C2F51" w:rsidRDefault="007C2F5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4DD2C4BD" w14:textId="77777777"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14:paraId="2C0E6E9D" w14:textId="2599B5A2" w:rsidR="003D623E" w:rsidRPr="004D4AAC" w:rsidRDefault="002876DF" w:rsidP="004D4AAC">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14:paraId="2D9D07A5"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b/>
          <w:sz w:val="24"/>
          <w:szCs w:val="24"/>
          <w:lang w:eastAsia="pt-BR"/>
        </w:rPr>
      </w:pPr>
    </w:p>
    <w:p w14:paraId="7B4A82BE" w14:textId="40B6530E"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Ressalvados os casos de força m</w:t>
      </w:r>
      <w:r w:rsidR="007B16CD">
        <w:rPr>
          <w:rFonts w:ascii="Times New Roman" w:eastAsia="Times New Roman" w:hAnsi="Times New Roman" w:cs="Times New Roman"/>
          <w:sz w:val="24"/>
          <w:szCs w:val="24"/>
          <w:lang w:eastAsia="pt-BR"/>
        </w:rPr>
        <w:t>aior devidamente comprovados a j</w:t>
      </w:r>
      <w:r w:rsidRPr="002876DF">
        <w:rPr>
          <w:rFonts w:ascii="Times New Roman" w:eastAsia="Times New Roman" w:hAnsi="Times New Roman" w:cs="Times New Roman"/>
          <w:sz w:val="24"/>
          <w:szCs w:val="24"/>
          <w:lang w:eastAsia="pt-BR"/>
        </w:rPr>
        <w:t xml:space="preserve">uízo do Município, a </w:t>
      </w:r>
      <w:r w:rsidRPr="002876DF">
        <w:rPr>
          <w:rFonts w:ascii="Times New Roman" w:eastAsia="Times New Roman" w:hAnsi="Times New Roman" w:cs="Times New Roman"/>
          <w:b/>
          <w:caps/>
          <w:sz w:val="24"/>
          <w:szCs w:val="24"/>
          <w:lang w:eastAsia="pt-BR"/>
        </w:rPr>
        <w:t>Contratada</w:t>
      </w:r>
      <w:r w:rsidRPr="002876DF">
        <w:rPr>
          <w:rFonts w:ascii="Times New Roman" w:eastAsia="Times New Roman" w:hAnsi="Times New Roman" w:cs="Times New Roman"/>
          <w:sz w:val="24"/>
          <w:szCs w:val="24"/>
          <w:lang w:eastAsia="pt-BR"/>
        </w:rPr>
        <w:t xml:space="preserve"> incorrerá em multa quando houver atraso na entrega d</w:t>
      </w:r>
      <w:r w:rsidR="007C2F51">
        <w:rPr>
          <w:rFonts w:ascii="Times New Roman" w:eastAsia="Times New Roman" w:hAnsi="Times New Roman" w:cs="Times New Roman"/>
          <w:sz w:val="24"/>
          <w:szCs w:val="24"/>
          <w:lang w:eastAsia="pt-BR"/>
        </w:rPr>
        <w:t>o</w:t>
      </w:r>
      <w:r w:rsidR="008E75DD">
        <w:rPr>
          <w:rFonts w:ascii="Times New Roman" w:eastAsia="Times New Roman" w:hAnsi="Times New Roman" w:cs="Times New Roman"/>
          <w:sz w:val="24"/>
          <w:szCs w:val="24"/>
          <w:lang w:eastAsia="pt-BR"/>
        </w:rPr>
        <w:t>s</w:t>
      </w:r>
      <w:r w:rsidR="00727F0B">
        <w:rPr>
          <w:rFonts w:ascii="Times New Roman" w:eastAsia="Times New Roman" w:hAnsi="Times New Roman" w:cs="Times New Roman"/>
          <w:sz w:val="24"/>
          <w:szCs w:val="24"/>
          <w:lang w:eastAsia="pt-BR"/>
        </w:rPr>
        <w:t xml:space="preserve"> produtos</w:t>
      </w:r>
      <w:r w:rsidR="007C2F51">
        <w:rPr>
          <w:rFonts w:ascii="Times New Roman" w:eastAsia="Times New Roman" w:hAnsi="Times New Roman" w:cs="Times New Roman"/>
          <w:sz w:val="24"/>
          <w:szCs w:val="24"/>
          <w:lang w:eastAsia="pt-BR"/>
        </w:rPr>
        <w:t xml:space="preserve"> objeto do presente C</w:t>
      </w:r>
      <w:r w:rsidRPr="002876DF">
        <w:rPr>
          <w:rFonts w:ascii="Times New Roman" w:eastAsia="Times New Roman" w:hAnsi="Times New Roman" w:cs="Times New Roman"/>
          <w:sz w:val="24"/>
          <w:szCs w:val="24"/>
          <w:lang w:eastAsia="pt-BR"/>
        </w:rPr>
        <w:t>ontrato.</w:t>
      </w:r>
    </w:p>
    <w:p w14:paraId="06498C0A" w14:textId="31FCBF3E"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w:t>
      </w:r>
      <w:r w:rsidRPr="002876DF">
        <w:rPr>
          <w:rFonts w:ascii="Times New Roman" w:eastAsia="Times New Roman" w:hAnsi="Times New Roman" w:cs="Times New Roman"/>
          <w:sz w:val="24"/>
          <w:szCs w:val="24"/>
          <w:lang w:eastAsia="pt-BR"/>
        </w:rPr>
        <w:t xml:space="preserve"> – Pela inexecução total do Contrato, será aplicada a multa de 20% (vinte po</w:t>
      </w:r>
      <w:r>
        <w:rPr>
          <w:rFonts w:ascii="Times New Roman" w:eastAsia="Times New Roman" w:hAnsi="Times New Roman" w:cs="Times New Roman"/>
          <w:sz w:val="24"/>
          <w:szCs w:val="24"/>
          <w:lang w:eastAsia="pt-BR"/>
        </w:rPr>
        <w:t>r cento) do valor deste.</w:t>
      </w:r>
    </w:p>
    <w:p w14:paraId="4D17A696" w14:textId="77777777"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A02EB3">
        <w:rPr>
          <w:rFonts w:ascii="Times New Roman" w:eastAsia="Times New Roman" w:hAnsi="Times New Roman" w:cs="Times New Roman"/>
          <w:sz w:val="24"/>
          <w:szCs w:val="24"/>
          <w:lang w:eastAsia="pt-BR"/>
        </w:rPr>
        <w:t xml:space="preserve"> </w:t>
      </w:r>
      <w:r w:rsidRPr="0088195B">
        <w:rPr>
          <w:rFonts w:ascii="Times New Roman" w:eastAsia="Times New Roman" w:hAnsi="Times New Roman" w:cs="Times New Roman"/>
          <w:b/>
          <w:sz w:val="24"/>
          <w:szCs w:val="24"/>
          <w:lang w:eastAsia="pt-BR"/>
        </w:rPr>
        <w:t>Terceiro</w:t>
      </w:r>
      <w:r>
        <w:rPr>
          <w:rFonts w:ascii="Times New Roman" w:eastAsia="Times New Roman" w:hAnsi="Times New Roman" w:cs="Times New Roman"/>
          <w:sz w:val="24"/>
          <w:szCs w:val="24"/>
          <w:lang w:eastAsia="pt-BR"/>
        </w:rPr>
        <w:t xml:space="preserve"> - </w:t>
      </w:r>
      <w:r w:rsidRPr="00A02EB3">
        <w:rPr>
          <w:rFonts w:ascii="Times New Roman" w:eastAsia="Times New Roman" w:hAnsi="Times New Roman" w:cs="Times New Roman"/>
          <w:sz w:val="24"/>
          <w:szCs w:val="24"/>
          <w:lang w:eastAsia="pt-BR"/>
        </w:rPr>
        <w:t>Em caso de inexecução parcial, a multa compensatória</w:t>
      </w:r>
      <w:r>
        <w:rPr>
          <w:rFonts w:ascii="Times New Roman" w:eastAsia="Times New Roman" w:hAnsi="Times New Roman" w:cs="Times New Roman"/>
          <w:sz w:val="24"/>
          <w:szCs w:val="24"/>
          <w:lang w:eastAsia="pt-BR"/>
        </w:rPr>
        <w:t>, no mesmo percentual do parágrafo anterior</w:t>
      </w:r>
      <w:r w:rsidRPr="00A02EB3">
        <w:rPr>
          <w:rFonts w:ascii="Times New Roman" w:eastAsia="Times New Roman" w:hAnsi="Times New Roman" w:cs="Times New Roman"/>
          <w:sz w:val="24"/>
          <w:szCs w:val="24"/>
          <w:lang w:eastAsia="pt-BR"/>
        </w:rPr>
        <w:t>, será aplicada de forma proporcional à obrigação inadimplida</w:t>
      </w:r>
      <w:r>
        <w:rPr>
          <w:rFonts w:ascii="Times New Roman" w:eastAsia="Times New Roman" w:hAnsi="Times New Roman" w:cs="Times New Roman"/>
          <w:sz w:val="24"/>
          <w:szCs w:val="24"/>
          <w:lang w:eastAsia="pt-BR"/>
        </w:rPr>
        <w:t>.</w:t>
      </w:r>
    </w:p>
    <w:p w14:paraId="79E8C319" w14:textId="77777777"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DB6E8A">
        <w:rPr>
          <w:rFonts w:ascii="Times New Roman" w:eastAsia="Times New Roman" w:hAnsi="Times New Roman" w:cs="Times New Roman"/>
          <w:b/>
          <w:sz w:val="24"/>
          <w:szCs w:val="24"/>
          <w:lang w:eastAsia="pt-BR"/>
        </w:rPr>
        <w:t xml:space="preserve"> </w:t>
      </w:r>
      <w:r w:rsidR="00DB6E8A" w:rsidRPr="002738A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O valor da multa será calculado à razão de 1% (um por cento) por dia de atraso no fornecimento, sobre</w:t>
      </w:r>
      <w:r w:rsidR="0088195B">
        <w:rPr>
          <w:rFonts w:ascii="Times New Roman" w:eastAsia="Times New Roman" w:hAnsi="Times New Roman" w:cs="Times New Roman"/>
          <w:sz w:val="24"/>
          <w:szCs w:val="24"/>
          <w:lang w:eastAsia="pt-BR"/>
        </w:rPr>
        <w:t xml:space="preserve"> o</w:t>
      </w:r>
      <w:r w:rsidRPr="002876DF">
        <w:rPr>
          <w:rFonts w:ascii="Times New Roman" w:eastAsia="Times New Roman" w:hAnsi="Times New Roman" w:cs="Times New Roman"/>
          <w:sz w:val="24"/>
          <w:szCs w:val="24"/>
          <w:lang w:eastAsia="pt-BR"/>
        </w:rPr>
        <w:t xml:space="preserve"> valor do Contrato, até o período máximo de 20 (vinte) dias, </w:t>
      </w:r>
      <w:r w:rsidRPr="002876DF">
        <w:rPr>
          <w:rFonts w:ascii="Times New Roman" w:eastAsia="Times New Roman" w:hAnsi="Times New Roman" w:cs="Times New Roman"/>
          <w:sz w:val="24"/>
          <w:szCs w:val="24"/>
          <w:lang w:eastAsia="pt-BR"/>
        </w:rPr>
        <w:lastRenderedPageBreak/>
        <w:t>fixada neste Instrumento. A multa será descontada dos pagamentos ou cobrada judicialmente, quando for o caso.</w:t>
      </w:r>
    </w:p>
    <w:p w14:paraId="6E359F02" w14:textId="77777777" w:rsidR="0088195B" w:rsidRPr="002876DF" w:rsidRDefault="0088195B"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88195B">
        <w:rPr>
          <w:rFonts w:ascii="Times New Roman" w:eastAsia="Times New Roman" w:hAnsi="Times New Roman" w:cs="Times New Roman"/>
          <w:sz w:val="24"/>
          <w:szCs w:val="24"/>
          <w:lang w:eastAsia="pt-BR"/>
        </w:rPr>
        <w:t xml:space="preserve"> </w:t>
      </w:r>
      <w:r w:rsidR="00DB6E8A">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88195B">
        <w:rPr>
          <w:rFonts w:ascii="Times New Roman" w:eastAsia="Times New Roman" w:hAnsi="Times New Roman" w:cs="Times New Roman"/>
          <w:sz w:val="24"/>
          <w:szCs w:val="24"/>
          <w:lang w:eastAsia="pt-BR"/>
        </w:rPr>
        <w:t xml:space="preserve">Multa de 1% (um por cento) </w:t>
      </w:r>
      <w:r>
        <w:rPr>
          <w:rFonts w:ascii="Times New Roman" w:eastAsia="Times New Roman" w:hAnsi="Times New Roman" w:cs="Times New Roman"/>
          <w:sz w:val="24"/>
          <w:szCs w:val="24"/>
          <w:lang w:eastAsia="pt-BR"/>
        </w:rPr>
        <w:t xml:space="preserve">ao dia </w:t>
      </w:r>
      <w:r w:rsidRPr="0088195B">
        <w:rPr>
          <w:rFonts w:ascii="Times New Roman" w:eastAsia="Times New Roman" w:hAnsi="Times New Roman" w:cs="Times New Roman"/>
          <w:sz w:val="24"/>
          <w:szCs w:val="24"/>
          <w:lang w:eastAsia="pt-BR"/>
        </w:rPr>
        <w:t>sobre</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o</w:t>
      </w:r>
      <w:r w:rsidRPr="002876DF">
        <w:rPr>
          <w:rFonts w:ascii="Times New Roman" w:eastAsia="Times New Roman" w:hAnsi="Times New Roman" w:cs="Times New Roman"/>
          <w:sz w:val="24"/>
          <w:szCs w:val="24"/>
          <w:lang w:eastAsia="pt-BR"/>
        </w:rPr>
        <w:t xml:space="preserve"> valor do Contrato</w:t>
      </w:r>
      <w:r>
        <w:rPr>
          <w:rFonts w:ascii="Times New Roman" w:eastAsia="Times New Roman" w:hAnsi="Times New Roman" w:cs="Times New Roman"/>
          <w:sz w:val="24"/>
          <w:szCs w:val="24"/>
          <w:lang w:eastAsia="pt-BR"/>
        </w:rPr>
        <w:t>, no caso de atraso para substituição do objeto que apresentar defeitos ou imperfeições, limitada a incidência a 05 (cinco) dias após notificação do Órgão fiscalizador.</w:t>
      </w:r>
    </w:p>
    <w:p w14:paraId="2F6D5D1D" w14:textId="4939F1F0" w:rsidR="0088195B"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sz w:val="24"/>
          <w:szCs w:val="24"/>
          <w:lang w:eastAsia="pt-BR"/>
        </w:rPr>
        <w:t xml:space="preserve"> </w:t>
      </w:r>
      <w:r w:rsidRPr="00DB6E8A">
        <w:rPr>
          <w:rFonts w:ascii="Times New Roman" w:eastAsia="Times New Roman" w:hAnsi="Times New Roman" w:cs="Times New Roman"/>
          <w:b/>
          <w:sz w:val="24"/>
          <w:szCs w:val="24"/>
          <w:lang w:eastAsia="pt-BR"/>
        </w:rPr>
        <w:t>Sexto</w:t>
      </w:r>
      <w:r>
        <w:rPr>
          <w:rFonts w:ascii="Times New Roman" w:eastAsia="Times New Roman" w:hAnsi="Times New Roman" w:cs="Times New Roman"/>
          <w:sz w:val="24"/>
          <w:szCs w:val="24"/>
          <w:lang w:eastAsia="pt-BR"/>
        </w:rPr>
        <w:t xml:space="preserve"> - </w:t>
      </w:r>
      <w:r w:rsidR="0088195B">
        <w:rPr>
          <w:rFonts w:ascii="Times New Roman" w:eastAsia="Times New Roman" w:hAnsi="Times New Roman" w:cs="Times New Roman"/>
          <w:sz w:val="24"/>
          <w:szCs w:val="24"/>
          <w:lang w:eastAsia="pt-BR"/>
        </w:rPr>
        <w:t>Multa de 10% (dez por cento) sobre o valor do Contrato, no caso de não aceitar manter</w:t>
      </w:r>
      <w:r>
        <w:rPr>
          <w:rFonts w:ascii="Times New Roman" w:eastAsia="Times New Roman" w:hAnsi="Times New Roman" w:cs="Times New Roman"/>
          <w:sz w:val="24"/>
          <w:szCs w:val="24"/>
          <w:lang w:eastAsia="pt-BR"/>
        </w:rPr>
        <w:t xml:space="preserve"> o compromisso assumido q</w:t>
      </w:r>
      <w:r w:rsidR="003D623E">
        <w:rPr>
          <w:rFonts w:ascii="Times New Roman" w:eastAsia="Times New Roman" w:hAnsi="Times New Roman" w:cs="Times New Roman"/>
          <w:sz w:val="24"/>
          <w:szCs w:val="24"/>
          <w:lang w:eastAsia="pt-BR"/>
        </w:rPr>
        <w:t>uanto aos valores ofertados na L</w:t>
      </w:r>
      <w:r>
        <w:rPr>
          <w:rFonts w:ascii="Times New Roman" w:eastAsia="Times New Roman" w:hAnsi="Times New Roman" w:cs="Times New Roman"/>
          <w:sz w:val="24"/>
          <w:szCs w:val="24"/>
          <w:lang w:eastAsia="pt-BR"/>
        </w:rPr>
        <w:t>icitação.</w:t>
      </w:r>
    </w:p>
    <w:p w14:paraId="40D24B15"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Sétimo</w:t>
      </w:r>
      <w:r w:rsidR="002876DF" w:rsidRPr="002876DF">
        <w:rPr>
          <w:rFonts w:ascii="Times New Roman" w:eastAsia="Times New Roman" w:hAnsi="Times New Roman" w:cs="Times New Roman"/>
          <w:sz w:val="24"/>
          <w:szCs w:val="24"/>
          <w:lang w:eastAsia="pt-BR"/>
        </w:rPr>
        <w:t xml:space="preserve"> – Outras faltas cometidas pela CONTRATADA sem que seja prevista penalidade para o caso, a multa será de 2% (dois por cento) sobre o valor do Contrato, por infração.</w:t>
      </w:r>
    </w:p>
    <w:p w14:paraId="7695BBD5" w14:textId="77777777" w:rsidR="002876DF" w:rsidRPr="002876DF" w:rsidRDefault="00A02EB3" w:rsidP="00183503">
      <w:pPr>
        <w:suppressAutoHyphens/>
        <w:spacing w:after="120" w:line="240" w:lineRule="auto"/>
        <w:ind w:left="-284" w:right="-56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Parágrafo </w:t>
      </w:r>
      <w:r w:rsidR="00DB6E8A">
        <w:rPr>
          <w:rFonts w:ascii="Times New Roman" w:eastAsia="Times New Roman" w:hAnsi="Times New Roman" w:cs="Times New Roman"/>
          <w:b/>
          <w:sz w:val="24"/>
          <w:szCs w:val="24"/>
          <w:lang w:eastAsia="ar-SA"/>
        </w:rPr>
        <w:t>Oitavo</w:t>
      </w:r>
      <w:r w:rsidR="002876DF" w:rsidRPr="002876DF">
        <w:rPr>
          <w:rFonts w:ascii="Times New Roman" w:eastAsia="Times New Roman" w:hAnsi="Times New Roman" w:cs="Times New Roman"/>
          <w:sz w:val="24"/>
          <w:szCs w:val="24"/>
          <w:lang w:eastAsia="ar-SA"/>
        </w:rPr>
        <w:t xml:space="preserve"> - As perdas e danos decorrentes de culpa ou dolo da Contratada serão ressarcidos ao </w:t>
      </w:r>
      <w:r w:rsidR="002876DF" w:rsidRPr="002876DF">
        <w:rPr>
          <w:rFonts w:ascii="Times New Roman" w:eastAsia="Times New Roman" w:hAnsi="Times New Roman" w:cs="Times New Roman"/>
          <w:bCs/>
          <w:sz w:val="24"/>
          <w:szCs w:val="24"/>
          <w:lang w:eastAsia="ar-SA"/>
        </w:rPr>
        <w:t>Município de Aperibé/RJ</w:t>
      </w:r>
      <w:r w:rsidR="002876DF" w:rsidRPr="002876DF">
        <w:rPr>
          <w:rFonts w:ascii="Times New Roman" w:eastAsia="Times New Roman" w:hAnsi="Times New Roman" w:cs="Times New Roman"/>
          <w:b/>
          <w:bCs/>
          <w:sz w:val="24"/>
          <w:szCs w:val="24"/>
          <w:lang w:eastAsia="ar-SA"/>
        </w:rPr>
        <w:t xml:space="preserve"> </w:t>
      </w:r>
      <w:r w:rsidR="002876DF" w:rsidRPr="002876DF">
        <w:rPr>
          <w:rFonts w:ascii="Times New Roman" w:eastAsia="Times New Roman" w:hAnsi="Times New Roman" w:cs="Times New Roman"/>
          <w:sz w:val="24"/>
          <w:szCs w:val="24"/>
          <w:lang w:eastAsia="ar-SA"/>
        </w:rPr>
        <w:t xml:space="preserve">no prazo máximo de </w:t>
      </w:r>
      <w:r w:rsidR="002876DF" w:rsidRPr="002876DF">
        <w:rPr>
          <w:rFonts w:ascii="Times New Roman" w:eastAsia="Times New Roman" w:hAnsi="Times New Roman" w:cs="Times New Roman"/>
          <w:b/>
          <w:sz w:val="24"/>
          <w:szCs w:val="24"/>
          <w:lang w:eastAsia="ar-SA"/>
        </w:rPr>
        <w:t>03 (três) dias</w:t>
      </w:r>
      <w:r w:rsidR="002876DF" w:rsidRPr="002876DF">
        <w:rPr>
          <w:rFonts w:ascii="Times New Roman" w:eastAsia="Times New Roman" w:hAnsi="Times New Roman" w:cs="Times New Roman"/>
          <w:sz w:val="24"/>
          <w:szCs w:val="24"/>
          <w:lang w:eastAsia="ar-SA"/>
        </w:rPr>
        <w:t>, contados de notificação administrativa, sob pena de multa de 2,5% (dois e meio por cento) sobre o valor do Contrato, por dia de atraso.</w:t>
      </w:r>
    </w:p>
    <w:p w14:paraId="4A77AACD"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sz w:val="24"/>
          <w:szCs w:val="24"/>
          <w:lang w:eastAsia="pt-BR"/>
        </w:rPr>
        <w:t xml:space="preserve"> – As multas impostas à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em decorrência desse Contrato serão solvidas por ela na oc</w:t>
      </w:r>
      <w:r w:rsidR="00B20AFF">
        <w:rPr>
          <w:rFonts w:ascii="Times New Roman" w:eastAsia="Times New Roman" w:hAnsi="Times New Roman" w:cs="Times New Roman"/>
          <w:sz w:val="24"/>
          <w:szCs w:val="24"/>
          <w:lang w:eastAsia="pt-BR"/>
        </w:rPr>
        <w:t>asião do pagamento dos produtos ou cobradas judicialmente, quando for o caso.</w:t>
      </w:r>
    </w:p>
    <w:p w14:paraId="5523BCEF"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sz w:val="24"/>
          <w:szCs w:val="24"/>
          <w:lang w:eastAsia="pt-BR"/>
        </w:rPr>
        <w:t xml:space="preserve"> – À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5ACF632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Onze</w:t>
      </w:r>
      <w:r w:rsidRPr="002876DF">
        <w:rPr>
          <w:rFonts w:ascii="Times New Roman" w:eastAsia="Times New Roman" w:hAnsi="Times New Roman" w:cs="Times New Roman"/>
          <w:sz w:val="24"/>
          <w:szCs w:val="24"/>
          <w:lang w:eastAsia="pt-BR"/>
        </w:rPr>
        <w:t xml:space="preserve"> – Além das penalidades previstas nos itens acima mencionados a Administração poderá aplicar as seguintes sanções:</w:t>
      </w:r>
    </w:p>
    <w:p w14:paraId="632868AF"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a) Advertência;</w:t>
      </w:r>
    </w:p>
    <w:p w14:paraId="259D0F61"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b) Suspensão temporária de participação em Licitação e impedimento de contratação com o Município, por prazo de 120 (cento e vinte) dias;</w:t>
      </w:r>
    </w:p>
    <w:p w14:paraId="647C7D39" w14:textId="010183E3"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ressarcir o Município pelos prejuízos resultantes e depois de decorrido o prazo de sanção aplicada na alínea anterior.</w:t>
      </w:r>
    </w:p>
    <w:p w14:paraId="2DDA6E06" w14:textId="14D9C944" w:rsidR="003D623E" w:rsidRPr="004D4AAC"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Doze</w:t>
      </w:r>
      <w:r w:rsidR="002876DF" w:rsidRPr="002876DF">
        <w:rPr>
          <w:rFonts w:ascii="Times New Roman" w:eastAsia="Times New Roman" w:hAnsi="Times New Roman" w:cs="Times New Roman"/>
          <w:sz w:val="24"/>
          <w:szCs w:val="24"/>
          <w:lang w:eastAsia="pt-BR"/>
        </w:rPr>
        <w:t xml:space="preserve"> - Os atos de aplicação de sanção serão motivados e obrigatoriamente</w:t>
      </w:r>
      <w:r w:rsidR="003D4FA1">
        <w:rPr>
          <w:rFonts w:ascii="Times New Roman" w:eastAsia="Times New Roman" w:hAnsi="Times New Roman" w:cs="Times New Roman"/>
          <w:sz w:val="24"/>
          <w:szCs w:val="24"/>
          <w:lang w:eastAsia="pt-BR"/>
        </w:rPr>
        <w:t xml:space="preserve"> publicados na Imprensa Oficial.</w:t>
      </w:r>
    </w:p>
    <w:p w14:paraId="39A5EEA3" w14:textId="4C1A73D4"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Tre</w:t>
      </w:r>
      <w:r w:rsidR="00A02EB3">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sanção prevista na alínea c desta cláusula é de competência exclusiva do Excelentíssimo Senhor Prefeito Municipal, facultada a defesa da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no respectivo processo, no prazo de 10 (dez) dias da abertura de vista, podendo a reabilitação ser requerida após 02 (dois) anos de sua aplicação.</w:t>
      </w:r>
    </w:p>
    <w:p w14:paraId="01FA5A92"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Quator</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deverá efetuar o pagamento da multa dentro de      48 (quarenta e oito) horas, sob pena de rescisão unilateral do Contrato.</w:t>
      </w:r>
    </w:p>
    <w:p w14:paraId="7AEA957D" w14:textId="77777777" w:rsidR="004D4AAC"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É facultada a defesa prévia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14:paraId="61A5EB2F" w14:textId="1475C9F6" w:rsidR="002876DF" w:rsidRPr="002876DF" w:rsidRDefault="00A02EB3"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 xml:space="preserve">Parágrafo </w:t>
      </w:r>
      <w:r w:rsidR="00DB6E8A">
        <w:rPr>
          <w:rFonts w:ascii="Times New Roman" w:eastAsia="Times New Roman" w:hAnsi="Times New Roman" w:cs="Times New Roman"/>
          <w:b/>
          <w:sz w:val="24"/>
          <w:szCs w:val="24"/>
          <w:lang w:eastAsia="pt-BR"/>
        </w:rPr>
        <w:t>Dezesseis</w:t>
      </w:r>
      <w:r w:rsidR="002876DF" w:rsidRPr="002876DF">
        <w:rPr>
          <w:rFonts w:ascii="Times New Roman" w:eastAsia="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2876DF">
        <w:rPr>
          <w:rFonts w:ascii="Times New Roman" w:eastAsia="Times New Roman" w:hAnsi="Times New Roman" w:cs="Times New Roman"/>
          <w:b/>
          <w:bCs/>
          <w:sz w:val="24"/>
          <w:szCs w:val="24"/>
          <w:lang w:eastAsia="pt-BR"/>
        </w:rPr>
        <w:t xml:space="preserve">MUNICÍPIO DE APERIBÉ/RJ </w:t>
      </w:r>
      <w:r w:rsidR="002876DF" w:rsidRPr="002876DF">
        <w:rPr>
          <w:rFonts w:ascii="Times New Roman" w:eastAsia="Times New Roman" w:hAnsi="Times New Roman" w:cs="Times New Roman"/>
          <w:sz w:val="24"/>
          <w:szCs w:val="24"/>
          <w:lang w:eastAsia="pt-BR"/>
        </w:rPr>
        <w:t>rescinda unilateralmente o Contrato e aplique as demais sanções legais cabíveis.</w:t>
      </w:r>
    </w:p>
    <w:p w14:paraId="5ECFE135" w14:textId="77777777"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14:paraId="7470E59A" w14:textId="77777777" w:rsidR="002876DF" w:rsidRPr="00EA6293" w:rsidRDefault="002876DF"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14:paraId="4A394B9D"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27B23AF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14:paraId="216F7ED8"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42B1D312" w14:textId="77777777"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14:paraId="4B2A8547"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DA CESSÃO</w:t>
      </w:r>
    </w:p>
    <w:p w14:paraId="4D61D8EB" w14:textId="77777777" w:rsidR="004F04F0" w:rsidRDefault="004F04F0" w:rsidP="00183503">
      <w:pPr>
        <w:spacing w:after="120" w:line="240" w:lineRule="auto"/>
        <w:ind w:left="-284" w:right="-568"/>
        <w:jc w:val="both"/>
        <w:rPr>
          <w:rFonts w:ascii="Times New Roman" w:eastAsia="Times New Roman" w:hAnsi="Times New Roman" w:cs="Times New Roman"/>
          <w:sz w:val="24"/>
          <w:szCs w:val="24"/>
          <w:lang w:eastAsia="pt-BR"/>
        </w:rPr>
      </w:pPr>
    </w:p>
    <w:p w14:paraId="27CA74DC" w14:textId="058993BF" w:rsidR="0016139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14:paraId="42264195" w14:textId="77777777" w:rsidR="00B33CD0" w:rsidRDefault="00B33CD0" w:rsidP="00183503">
      <w:pPr>
        <w:spacing w:after="120" w:line="240" w:lineRule="auto"/>
        <w:ind w:left="-284" w:right="-568"/>
        <w:jc w:val="center"/>
        <w:rPr>
          <w:rFonts w:ascii="Times New Roman" w:eastAsia="Times New Roman" w:hAnsi="Times New Roman" w:cs="Times New Roman"/>
          <w:b/>
          <w:sz w:val="24"/>
          <w:szCs w:val="24"/>
          <w:u w:val="single"/>
          <w:lang w:eastAsia="pt-BR"/>
        </w:rPr>
      </w:pPr>
    </w:p>
    <w:p w14:paraId="481D7102" w14:textId="77777777"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14:paraId="477FB157" w14:textId="77777777"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DO FORO</w:t>
      </w:r>
    </w:p>
    <w:p w14:paraId="1FC39945" w14:textId="7BB8BE28"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1DE221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p>
    <w:p w14:paraId="1FE18BE3" w14:textId="7C3B0A52"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34CE0A41" w14:textId="5C8687C8"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14:paraId="78421E63" w14:textId="3D8BCF5A" w:rsidR="00C81788"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w:t>
      </w:r>
      <w:proofErr w:type="gramStart"/>
      <w:r>
        <w:rPr>
          <w:rFonts w:ascii="Times New Roman" w:eastAsia="Times New Roman" w:hAnsi="Times New Roman" w:cs="Times New Roman"/>
          <w:sz w:val="24"/>
          <w:szCs w:val="24"/>
          <w:lang w:eastAsia="pt-BR"/>
        </w:rPr>
        <w:t>de</w:t>
      </w:r>
      <w:proofErr w:type="gramEnd"/>
      <w:r>
        <w:rPr>
          <w:rFonts w:ascii="Times New Roman" w:eastAsia="Times New Roman" w:hAnsi="Times New Roman" w:cs="Times New Roman"/>
          <w:sz w:val="24"/>
          <w:szCs w:val="24"/>
          <w:lang w:eastAsia="pt-BR"/>
        </w:rPr>
        <w:t xml:space="preserve"> </w:t>
      </w:r>
      <w:r w:rsidR="00087B38">
        <w:rPr>
          <w:rFonts w:ascii="Times New Roman" w:eastAsia="Times New Roman" w:hAnsi="Times New Roman" w:cs="Times New Roman"/>
          <w:sz w:val="24"/>
          <w:szCs w:val="24"/>
          <w:lang w:eastAsia="pt-BR"/>
        </w:rPr>
        <w:t>....................de 202</w:t>
      </w:r>
      <w:r w:rsidR="00912DC7">
        <w:rPr>
          <w:rFonts w:ascii="Times New Roman" w:eastAsia="Times New Roman" w:hAnsi="Times New Roman" w:cs="Times New Roman"/>
          <w:sz w:val="24"/>
          <w:szCs w:val="24"/>
          <w:lang w:eastAsia="pt-BR"/>
        </w:rPr>
        <w:t>1</w:t>
      </w:r>
      <w:r w:rsidR="002876DF" w:rsidRPr="002876DF">
        <w:rPr>
          <w:rFonts w:ascii="Times New Roman" w:eastAsia="Times New Roman" w:hAnsi="Times New Roman" w:cs="Times New Roman"/>
          <w:sz w:val="24"/>
          <w:szCs w:val="24"/>
          <w:lang w:eastAsia="pt-BR"/>
        </w:rPr>
        <w:t>.</w:t>
      </w:r>
    </w:p>
    <w:p w14:paraId="563E3BFD" w14:textId="43BCD031" w:rsidR="00FD27DC" w:rsidRDefault="00183503" w:rsidP="00912DC7">
      <w:pPr>
        <w:spacing w:after="120" w:line="240" w:lineRule="auto"/>
        <w:ind w:left="1416" w:right="-568" w:firstLine="70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MUNICÍPIO</w:t>
      </w: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p>
    <w:p w14:paraId="6F665A41" w14:textId="77777777" w:rsidR="004F04F0" w:rsidRDefault="004F04F0"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77E58E85" w14:textId="77777777" w:rsidR="002876DF" w:rsidRPr="00EA6293" w:rsidRDefault="00183503"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9D7F57">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CONTRATADA</w:t>
      </w:r>
    </w:p>
    <w:p w14:paraId="44A16EFE" w14:textId="77777777" w:rsidR="004F04F0" w:rsidRDefault="004F04F0" w:rsidP="00183503">
      <w:pPr>
        <w:spacing w:after="120" w:line="240" w:lineRule="auto"/>
        <w:ind w:left="-284" w:right="-568"/>
        <w:jc w:val="both"/>
        <w:rPr>
          <w:rFonts w:ascii="Times New Roman" w:eastAsia="Times New Roman" w:hAnsi="Times New Roman" w:cs="Times New Roman"/>
          <w:b/>
          <w:sz w:val="24"/>
          <w:szCs w:val="24"/>
          <w:u w:val="single"/>
          <w:lang w:eastAsia="pt-BR"/>
        </w:rPr>
      </w:pPr>
    </w:p>
    <w:p w14:paraId="01BDBA05" w14:textId="7F8CD53C" w:rsid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14:paraId="30807058"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14:paraId="5911AC6C"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14:paraId="6D8221F8"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14:paraId="1627DF48"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14:paraId="6A7B90EB" w14:textId="77777777"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val="en-US" w:eastAsia="pt-BR"/>
        </w:rPr>
        <w:t>RG</w:t>
      </w:r>
      <w:proofErr w:type="gramStart"/>
      <w:r w:rsidRPr="002876DF">
        <w:rPr>
          <w:rFonts w:ascii="Times New Roman" w:eastAsia="Times New Roman" w:hAnsi="Times New Roman" w:cs="Times New Roman"/>
          <w:b/>
          <w:bCs/>
          <w:sz w:val="24"/>
          <w:szCs w:val="24"/>
          <w:lang w:val="en-US" w:eastAsia="pt-BR"/>
        </w:rPr>
        <w:t>:</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E57004">
      <w:headerReference w:type="default" r:id="rId8"/>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C360E" w14:textId="77777777" w:rsidR="00784B41" w:rsidRDefault="00784B41" w:rsidP="002876DF">
      <w:pPr>
        <w:spacing w:after="0" w:line="240" w:lineRule="auto"/>
      </w:pPr>
      <w:r>
        <w:separator/>
      </w:r>
    </w:p>
  </w:endnote>
  <w:endnote w:type="continuationSeparator" w:id="0">
    <w:p w14:paraId="323FD657" w14:textId="77777777" w:rsidR="00784B41" w:rsidRDefault="00784B41"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A3CF6" w14:textId="77777777" w:rsidR="00784B41" w:rsidRDefault="00784B41" w:rsidP="002876DF">
      <w:pPr>
        <w:spacing w:after="0" w:line="240" w:lineRule="auto"/>
      </w:pPr>
      <w:r>
        <w:separator/>
      </w:r>
    </w:p>
  </w:footnote>
  <w:footnote w:type="continuationSeparator" w:id="0">
    <w:p w14:paraId="0532C298" w14:textId="77777777" w:rsidR="00784B41" w:rsidRDefault="00784B41" w:rsidP="0028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50A5D" w14:textId="77777777" w:rsidR="00581A75" w:rsidRPr="00581A75" w:rsidRDefault="00512D33" w:rsidP="00581A75">
    <w:pPr>
      <w:spacing w:after="0" w:line="240" w:lineRule="auto"/>
      <w:jc w:val="center"/>
      <w:rPr>
        <w:rFonts w:ascii="Times New Roman" w:eastAsia="Times New Roman" w:hAnsi="Times New Roman" w:cs="Times New Roman"/>
        <w:b/>
        <w:sz w:val="24"/>
        <w:szCs w:val="24"/>
        <w:lang w:val="x-none" w:eastAsia="x-none"/>
      </w:rPr>
    </w:pPr>
    <w:r w:rsidRPr="00581A75">
      <w:rPr>
        <w:rFonts w:ascii="Times New Roman" w:eastAsia="Times New Roman" w:hAnsi="Times New Roman" w:cs="Times New Roman"/>
        <w:b/>
        <w:noProof/>
        <w:sz w:val="28"/>
        <w:szCs w:val="28"/>
        <w:lang w:eastAsia="pt-BR"/>
      </w:rPr>
      <w:drawing>
        <wp:anchor distT="0" distB="0" distL="114300" distR="114300" simplePos="0" relativeHeight="251659264" behindDoc="0" locked="0" layoutInCell="1" allowOverlap="1" wp14:anchorId="2FA43B14" wp14:editId="4A7B4A0D">
          <wp:simplePos x="0" y="0"/>
          <wp:positionH relativeFrom="column">
            <wp:posOffset>-704850</wp:posOffset>
          </wp:positionH>
          <wp:positionV relativeFrom="paragraph">
            <wp:posOffset>-36195</wp:posOffset>
          </wp:positionV>
          <wp:extent cx="777240" cy="874395"/>
          <wp:effectExtent l="0" t="0" r="3810"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C70" w:rsidRPr="00581A75">
      <w:rPr>
        <w:rFonts w:ascii="Times New Roman" w:eastAsia="Times New Roman" w:hAnsi="Times New Roman" w:cs="Times New Roman"/>
        <w:noProof/>
        <w:sz w:val="28"/>
        <w:szCs w:val="28"/>
        <w:lang w:eastAsia="pt-BR"/>
      </w:rPr>
      <w:drawing>
        <wp:anchor distT="0" distB="0" distL="114300" distR="114300" simplePos="0" relativeHeight="251657216" behindDoc="1" locked="0" layoutInCell="1" allowOverlap="1" wp14:anchorId="5D532959" wp14:editId="5A66231B">
          <wp:simplePos x="0" y="0"/>
          <wp:positionH relativeFrom="column">
            <wp:posOffset>4839970</wp:posOffset>
          </wp:positionH>
          <wp:positionV relativeFrom="paragraph">
            <wp:posOffset>-200660</wp:posOffset>
          </wp:positionV>
          <wp:extent cx="1240155" cy="758825"/>
          <wp:effectExtent l="0" t="0" r="0" b="3175"/>
          <wp:wrapNone/>
          <wp:docPr id="6" name="Imagem 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14:sizeRelH relativeFrom="page">
            <wp14:pctWidth>0</wp14:pctWidth>
          </wp14:sizeRelH>
          <wp14:sizeRelV relativeFrom="page">
            <wp14:pctHeight>0</wp14:pctHeight>
          </wp14:sizeRelV>
        </wp:anchor>
      </w:drawing>
    </w:r>
  </w:p>
  <w:p w14:paraId="7F8A2ED3" w14:textId="77777777" w:rsidR="00581A75" w:rsidRPr="00581A75" w:rsidRDefault="00881C70" w:rsidP="00581A75">
    <w:pPr>
      <w:spacing w:after="0" w:line="240" w:lineRule="auto"/>
      <w:jc w:val="center"/>
      <w:rPr>
        <w:rFonts w:ascii="Times New Roman" w:eastAsia="Times New Roman" w:hAnsi="Times New Roman" w:cs="Times New Roman"/>
        <w:b/>
        <w:sz w:val="28"/>
        <w:szCs w:val="28"/>
        <w:lang w:val="x-none" w:eastAsia="x-none"/>
      </w:rPr>
    </w:pPr>
    <w:r w:rsidRPr="00581A75">
      <w:rPr>
        <w:rFonts w:ascii="Times New Roman" w:eastAsia="Times New Roman" w:hAnsi="Times New Roman" w:cs="Times New Roman"/>
        <w:b/>
        <w:sz w:val="28"/>
        <w:szCs w:val="28"/>
        <w:lang w:val="x-none" w:eastAsia="x-none"/>
      </w:rPr>
      <w:t>PREFEITURA MUNICIPAL DE APERIBÉ</w:t>
    </w:r>
  </w:p>
  <w:p w14:paraId="2919EC7D" w14:textId="77777777" w:rsidR="00581A75" w:rsidRDefault="00881C70" w:rsidP="00581A75">
    <w:pPr>
      <w:spacing w:after="0" w:line="240" w:lineRule="auto"/>
      <w:jc w:val="center"/>
      <w:rPr>
        <w:rFonts w:ascii="Times New Roman" w:eastAsia="Times New Roman" w:hAnsi="Times New Roman" w:cs="Times New Roman"/>
        <w:b/>
        <w:sz w:val="28"/>
        <w:szCs w:val="28"/>
        <w:lang w:eastAsia="x-none"/>
      </w:rPr>
    </w:pPr>
    <w:r w:rsidRPr="00581A75">
      <w:rPr>
        <w:rFonts w:ascii="Times New Roman" w:eastAsia="Times New Roman" w:hAnsi="Times New Roman" w:cs="Times New Roman"/>
        <w:b/>
        <w:sz w:val="28"/>
        <w:szCs w:val="28"/>
        <w:lang w:val="x-none" w:eastAsia="x-none"/>
      </w:rPr>
      <w:t>ESTADO DO RIO DE JANEIRO</w:t>
    </w:r>
    <w:r w:rsidRPr="00581A75">
      <w:rPr>
        <w:rFonts w:ascii="Times New Roman" w:eastAsia="Times New Roman" w:hAnsi="Times New Roman" w:cs="Times New Roman"/>
        <w:b/>
        <w:sz w:val="28"/>
        <w:szCs w:val="28"/>
        <w:lang w:eastAsia="x-none"/>
      </w:rPr>
      <w:t xml:space="preserve"> </w:t>
    </w:r>
  </w:p>
  <w:p w14:paraId="2249D061" w14:textId="09FF3658" w:rsidR="00BD1B63" w:rsidRPr="00581A75" w:rsidRDefault="00BD1B63" w:rsidP="00581A75">
    <w:pPr>
      <w:spacing w:after="0" w:line="240" w:lineRule="auto"/>
      <w:jc w:val="center"/>
      <w:rPr>
        <w:rFonts w:ascii="Times New Roman" w:eastAsia="Times New Roman" w:hAnsi="Times New Roman" w:cs="Times New Roman"/>
        <w:b/>
        <w:sz w:val="28"/>
        <w:szCs w:val="28"/>
        <w:lang w:eastAsia="x-none"/>
      </w:rPr>
    </w:pPr>
    <w:r>
      <w:rPr>
        <w:rFonts w:ascii="Times New Roman" w:eastAsia="Times New Roman" w:hAnsi="Times New Roman" w:cs="Times New Roman"/>
        <w:b/>
        <w:sz w:val="28"/>
        <w:szCs w:val="28"/>
        <w:lang w:eastAsia="x-none"/>
      </w:rPr>
      <w:t xml:space="preserve">SECRETARIA </w:t>
    </w:r>
    <w:r w:rsidR="00383F95">
      <w:rPr>
        <w:rFonts w:ascii="Times New Roman" w:eastAsia="Times New Roman" w:hAnsi="Times New Roman" w:cs="Times New Roman"/>
        <w:b/>
        <w:sz w:val="28"/>
        <w:szCs w:val="28"/>
        <w:lang w:eastAsia="x-none"/>
      </w:rPr>
      <w:t>MUNICIPAL DE AGRICULTURA</w:t>
    </w:r>
  </w:p>
  <w:p w14:paraId="3FE9F23F" w14:textId="77777777" w:rsidR="00CE727A" w:rsidRDefault="00784B41">
    <w:pPr>
      <w:pStyle w:val="Cabealho"/>
    </w:pPr>
  </w:p>
  <w:p w14:paraId="1F72F646" w14:textId="77777777" w:rsidR="002738A7" w:rsidRDefault="002738A7">
    <w:pPr>
      <w:pStyle w:val="Cabealho"/>
    </w:pPr>
  </w:p>
  <w:p w14:paraId="08CE6F91" w14:textId="77777777" w:rsidR="002738A7" w:rsidRDefault="002738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17"/>
    <w:rsid w:val="000007C3"/>
    <w:rsid w:val="00001B37"/>
    <w:rsid w:val="00003336"/>
    <w:rsid w:val="00005FB7"/>
    <w:rsid w:val="00017B66"/>
    <w:rsid w:val="00034E23"/>
    <w:rsid w:val="0003581C"/>
    <w:rsid w:val="000517F7"/>
    <w:rsid w:val="0005400B"/>
    <w:rsid w:val="0008175D"/>
    <w:rsid w:val="00083628"/>
    <w:rsid w:val="00087B38"/>
    <w:rsid w:val="0009762D"/>
    <w:rsid w:val="000C7FD2"/>
    <w:rsid w:val="000D20AD"/>
    <w:rsid w:val="000D2861"/>
    <w:rsid w:val="000F03F5"/>
    <w:rsid w:val="001269D5"/>
    <w:rsid w:val="00146F1D"/>
    <w:rsid w:val="001505EB"/>
    <w:rsid w:val="00157B44"/>
    <w:rsid w:val="00161392"/>
    <w:rsid w:val="00170232"/>
    <w:rsid w:val="00183503"/>
    <w:rsid w:val="001910B2"/>
    <w:rsid w:val="001A02A9"/>
    <w:rsid w:val="001B245E"/>
    <w:rsid w:val="001B3A44"/>
    <w:rsid w:val="001C2ABF"/>
    <w:rsid w:val="001C72E4"/>
    <w:rsid w:val="001D5ABC"/>
    <w:rsid w:val="001D788C"/>
    <w:rsid w:val="0024683B"/>
    <w:rsid w:val="0026487F"/>
    <w:rsid w:val="002738A7"/>
    <w:rsid w:val="00277324"/>
    <w:rsid w:val="002876DF"/>
    <w:rsid w:val="002979C9"/>
    <w:rsid w:val="002B28E6"/>
    <w:rsid w:val="002D3E37"/>
    <w:rsid w:val="002E02CD"/>
    <w:rsid w:val="002E0BFD"/>
    <w:rsid w:val="0033288A"/>
    <w:rsid w:val="003347BF"/>
    <w:rsid w:val="00372C56"/>
    <w:rsid w:val="00383F95"/>
    <w:rsid w:val="003A0197"/>
    <w:rsid w:val="003B298F"/>
    <w:rsid w:val="003C5FD7"/>
    <w:rsid w:val="003C7709"/>
    <w:rsid w:val="003D4FA1"/>
    <w:rsid w:val="003D623E"/>
    <w:rsid w:val="003D6EE2"/>
    <w:rsid w:val="00431277"/>
    <w:rsid w:val="00431A7B"/>
    <w:rsid w:val="00433D98"/>
    <w:rsid w:val="004527E0"/>
    <w:rsid w:val="004664A8"/>
    <w:rsid w:val="00494323"/>
    <w:rsid w:val="004A278B"/>
    <w:rsid w:val="004A6615"/>
    <w:rsid w:val="004D4AAC"/>
    <w:rsid w:val="004D70F8"/>
    <w:rsid w:val="004F04F0"/>
    <w:rsid w:val="00512D33"/>
    <w:rsid w:val="005167CD"/>
    <w:rsid w:val="00534E93"/>
    <w:rsid w:val="005515D4"/>
    <w:rsid w:val="005817C2"/>
    <w:rsid w:val="00582B5B"/>
    <w:rsid w:val="005A0CC3"/>
    <w:rsid w:val="005C26BD"/>
    <w:rsid w:val="005E2333"/>
    <w:rsid w:val="005F0685"/>
    <w:rsid w:val="005F6EC6"/>
    <w:rsid w:val="00614075"/>
    <w:rsid w:val="0064574A"/>
    <w:rsid w:val="00654FF2"/>
    <w:rsid w:val="006A1DD8"/>
    <w:rsid w:val="006D4B8B"/>
    <w:rsid w:val="006E437F"/>
    <w:rsid w:val="006E730D"/>
    <w:rsid w:val="00727F0B"/>
    <w:rsid w:val="00744DBA"/>
    <w:rsid w:val="007733A2"/>
    <w:rsid w:val="007838EE"/>
    <w:rsid w:val="00784B41"/>
    <w:rsid w:val="00791E14"/>
    <w:rsid w:val="0079203F"/>
    <w:rsid w:val="007B16CD"/>
    <w:rsid w:val="007C2F51"/>
    <w:rsid w:val="007C63C8"/>
    <w:rsid w:val="008145CF"/>
    <w:rsid w:val="0083677D"/>
    <w:rsid w:val="00845A17"/>
    <w:rsid w:val="00854678"/>
    <w:rsid w:val="0086754C"/>
    <w:rsid w:val="008803E2"/>
    <w:rsid w:val="0088195B"/>
    <w:rsid w:val="00881C70"/>
    <w:rsid w:val="00892D0E"/>
    <w:rsid w:val="008A03D6"/>
    <w:rsid w:val="008E75DD"/>
    <w:rsid w:val="008F7302"/>
    <w:rsid w:val="00912DC7"/>
    <w:rsid w:val="00946F0A"/>
    <w:rsid w:val="00947586"/>
    <w:rsid w:val="00963F07"/>
    <w:rsid w:val="00975A46"/>
    <w:rsid w:val="00991A4C"/>
    <w:rsid w:val="00992AE8"/>
    <w:rsid w:val="009C678C"/>
    <w:rsid w:val="009D7F57"/>
    <w:rsid w:val="009E314A"/>
    <w:rsid w:val="00A0258F"/>
    <w:rsid w:val="00A02EB3"/>
    <w:rsid w:val="00A061B1"/>
    <w:rsid w:val="00A32F91"/>
    <w:rsid w:val="00A33E34"/>
    <w:rsid w:val="00A47E43"/>
    <w:rsid w:val="00A72BD8"/>
    <w:rsid w:val="00A73134"/>
    <w:rsid w:val="00A85B99"/>
    <w:rsid w:val="00A9606E"/>
    <w:rsid w:val="00AA11B1"/>
    <w:rsid w:val="00AA4F83"/>
    <w:rsid w:val="00AA6ECD"/>
    <w:rsid w:val="00AC2D80"/>
    <w:rsid w:val="00AC7B4D"/>
    <w:rsid w:val="00AD477D"/>
    <w:rsid w:val="00AD4AEB"/>
    <w:rsid w:val="00AF11A5"/>
    <w:rsid w:val="00AF2D47"/>
    <w:rsid w:val="00AF42D3"/>
    <w:rsid w:val="00AF66F4"/>
    <w:rsid w:val="00B1784F"/>
    <w:rsid w:val="00B20AFF"/>
    <w:rsid w:val="00B2381C"/>
    <w:rsid w:val="00B33CD0"/>
    <w:rsid w:val="00B620C3"/>
    <w:rsid w:val="00B66498"/>
    <w:rsid w:val="00BA5D22"/>
    <w:rsid w:val="00BC551D"/>
    <w:rsid w:val="00BD1B63"/>
    <w:rsid w:val="00BD5AE3"/>
    <w:rsid w:val="00BF0BA2"/>
    <w:rsid w:val="00C27285"/>
    <w:rsid w:val="00C32500"/>
    <w:rsid w:val="00C37594"/>
    <w:rsid w:val="00C62538"/>
    <w:rsid w:val="00C71886"/>
    <w:rsid w:val="00C81788"/>
    <w:rsid w:val="00CE1738"/>
    <w:rsid w:val="00CE3C1F"/>
    <w:rsid w:val="00CE5A0B"/>
    <w:rsid w:val="00CF476F"/>
    <w:rsid w:val="00D04AA4"/>
    <w:rsid w:val="00D11E5E"/>
    <w:rsid w:val="00D336BA"/>
    <w:rsid w:val="00D4460E"/>
    <w:rsid w:val="00D63F32"/>
    <w:rsid w:val="00D90AA0"/>
    <w:rsid w:val="00DB6E8A"/>
    <w:rsid w:val="00DC0C0D"/>
    <w:rsid w:val="00DD1D91"/>
    <w:rsid w:val="00DD6A33"/>
    <w:rsid w:val="00DE213E"/>
    <w:rsid w:val="00E544EA"/>
    <w:rsid w:val="00E55363"/>
    <w:rsid w:val="00E57004"/>
    <w:rsid w:val="00E62760"/>
    <w:rsid w:val="00E7678B"/>
    <w:rsid w:val="00EA3A2D"/>
    <w:rsid w:val="00EA6293"/>
    <w:rsid w:val="00EE46AE"/>
    <w:rsid w:val="00EE7865"/>
    <w:rsid w:val="00F4267D"/>
    <w:rsid w:val="00F51CDC"/>
    <w:rsid w:val="00F55C3F"/>
    <w:rsid w:val="00F62E7D"/>
    <w:rsid w:val="00FB26D9"/>
    <w:rsid w:val="00FB5684"/>
    <w:rsid w:val="00FC4EFA"/>
    <w:rsid w:val="00FD27DC"/>
    <w:rsid w:val="00FD5558"/>
    <w:rsid w:val="00FD69E9"/>
    <w:rsid w:val="00FE30DE"/>
    <w:rsid w:val="00FF0D66"/>
    <w:rsid w:val="00FF672A"/>
    <w:rsid w:val="5C5BE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9608">
      <w:bodyDiv w:val="1"/>
      <w:marLeft w:val="0"/>
      <w:marRight w:val="0"/>
      <w:marTop w:val="0"/>
      <w:marBottom w:val="0"/>
      <w:divBdr>
        <w:top w:val="none" w:sz="0" w:space="0" w:color="auto"/>
        <w:left w:val="none" w:sz="0" w:space="0" w:color="auto"/>
        <w:bottom w:val="none" w:sz="0" w:space="0" w:color="auto"/>
        <w:right w:val="none" w:sz="0" w:space="0" w:color="auto"/>
      </w:divBdr>
    </w:div>
    <w:div w:id="11196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4051</Words>
  <Characters>21876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Hercilia</cp:lastModifiedBy>
  <cp:revision>97</cp:revision>
  <cp:lastPrinted>2021-07-14T13:47:00Z</cp:lastPrinted>
  <dcterms:created xsi:type="dcterms:W3CDTF">2019-02-04T21:20:00Z</dcterms:created>
  <dcterms:modified xsi:type="dcterms:W3CDTF">2021-07-14T13:48:00Z</dcterms:modified>
</cp:coreProperties>
</file>