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966B1A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966B1A">
        <w:rPr>
          <w:rFonts w:ascii="Times New Roman" w:hAnsi="Times New Roman" w:cs="Times New Roman"/>
          <w:b/>
        </w:rPr>
        <w:t>ANEXO</w:t>
      </w:r>
      <w:r w:rsidRPr="00966B1A">
        <w:rPr>
          <w:rFonts w:ascii="Times New Roman" w:hAnsi="Times New Roman" w:cs="Times New Roman"/>
          <w:b/>
          <w:spacing w:val="-2"/>
        </w:rPr>
        <w:t xml:space="preserve"> </w:t>
      </w:r>
      <w:r w:rsidRPr="00966B1A">
        <w:rPr>
          <w:rFonts w:ascii="Times New Roman" w:hAnsi="Times New Roman" w:cs="Times New Roman"/>
          <w:b/>
        </w:rPr>
        <w:t>II</w:t>
      </w:r>
    </w:p>
    <w:p w14:paraId="5FF4858C" w14:textId="77777777" w:rsidR="005E3A85" w:rsidRPr="00966B1A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966B1A">
        <w:rPr>
          <w:rFonts w:ascii="Times New Roman" w:hAnsi="Times New Roman" w:cs="Times New Roman"/>
          <w:b/>
        </w:rPr>
        <w:t>MODELO</w:t>
      </w:r>
      <w:r w:rsidRPr="00966B1A">
        <w:rPr>
          <w:rFonts w:ascii="Times New Roman" w:hAnsi="Times New Roman" w:cs="Times New Roman"/>
          <w:b/>
          <w:spacing w:val="-5"/>
        </w:rPr>
        <w:t xml:space="preserve"> </w:t>
      </w:r>
      <w:r w:rsidRPr="00966B1A">
        <w:rPr>
          <w:rFonts w:ascii="Times New Roman" w:hAnsi="Times New Roman" w:cs="Times New Roman"/>
          <w:b/>
        </w:rPr>
        <w:t>DE PROPOSTA</w:t>
      </w:r>
      <w:r w:rsidRPr="00966B1A">
        <w:rPr>
          <w:rFonts w:ascii="Times New Roman" w:hAnsi="Times New Roman" w:cs="Times New Roman"/>
          <w:b/>
          <w:spacing w:val="-7"/>
        </w:rPr>
        <w:t xml:space="preserve"> </w:t>
      </w:r>
      <w:r w:rsidRPr="00966B1A">
        <w:rPr>
          <w:rFonts w:ascii="Times New Roman" w:hAnsi="Times New Roman" w:cs="Times New Roman"/>
          <w:b/>
        </w:rPr>
        <w:t>COMERCIAL</w:t>
      </w:r>
      <w:r w:rsidRPr="00966B1A">
        <w:rPr>
          <w:rFonts w:ascii="Times New Roman" w:hAnsi="Times New Roman" w:cs="Times New Roman"/>
          <w:b/>
          <w:spacing w:val="-1"/>
        </w:rPr>
        <w:t xml:space="preserve"> </w:t>
      </w:r>
      <w:r w:rsidRPr="00966B1A">
        <w:rPr>
          <w:rFonts w:ascii="Times New Roman" w:hAnsi="Times New Roman" w:cs="Times New Roman"/>
          <w:b/>
        </w:rPr>
        <w:t>FINAL</w:t>
      </w:r>
    </w:p>
    <w:p w14:paraId="42B42F97" w14:textId="77777777" w:rsidR="005E3A85" w:rsidRPr="00966B1A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59284A2" w14:textId="33417888" w:rsidR="005E3A85" w:rsidRPr="00966B1A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966B1A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E74967" w:rsidRPr="00966B1A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1B6C4F">
        <w:rPr>
          <w:rFonts w:ascii="Times New Roman" w:eastAsia="Arial" w:hAnsi="Times New Roman" w:cs="Times New Roman"/>
          <w:b/>
          <w:bCs/>
          <w:lang w:val="pt-PT"/>
        </w:rPr>
        <w:t>004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/202</w:t>
      </w:r>
      <w:r w:rsidR="00E74967" w:rsidRPr="00966B1A">
        <w:rPr>
          <w:rFonts w:ascii="Times New Roman" w:eastAsia="Arial" w:hAnsi="Times New Roman" w:cs="Times New Roman"/>
          <w:b/>
          <w:bCs/>
          <w:lang w:val="pt-PT"/>
        </w:rPr>
        <w:t>5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4E0F6E" w:rsidRPr="00966B1A">
        <w:rPr>
          <w:rFonts w:ascii="Times New Roman" w:eastAsia="Arial" w:hAnsi="Times New Roman" w:cs="Times New Roman"/>
          <w:b/>
          <w:bCs/>
          <w:lang w:val="pt-PT"/>
        </w:rPr>
        <w:t>PMA</w:t>
      </w:r>
    </w:p>
    <w:p w14:paraId="30F6E6FC" w14:textId="77777777" w:rsidR="005E3A85" w:rsidRPr="00966B1A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0B082ADD" w14:textId="77777777" w:rsidR="005E3A85" w:rsidRPr="00966B1A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966B1A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966B1A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 seus anexos.</w:t>
      </w:r>
    </w:p>
    <w:p w14:paraId="5361278B" w14:textId="77777777" w:rsidR="005E3A85" w:rsidRPr="00966B1A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136CF5E" w14:textId="77777777" w:rsidR="005E3A85" w:rsidRPr="00966B1A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966B1A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966B1A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966B1A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CONCORRENTE:</w:t>
      </w:r>
    </w:p>
    <w:p w14:paraId="3EBE3B1D" w14:textId="77777777" w:rsidR="005E3A85" w:rsidRPr="00966B1A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lang w:val="pt-PT"/>
        </w:rPr>
        <w:t>NOME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DA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EMPRESA:</w:t>
      </w:r>
      <w:r w:rsidRPr="00966B1A">
        <w:rPr>
          <w:rFonts w:ascii="Times New Roman" w:eastAsia="Arial MT" w:hAnsi="Times New Roman" w:cs="Times New Roman"/>
          <w:lang w:val="pt-PT"/>
        </w:rPr>
        <w:tab/>
        <w:t>CNPJ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INSCRIÇÃO</w:t>
      </w:r>
      <w:r w:rsidRPr="00966B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ESTADUAL:</w:t>
      </w:r>
    </w:p>
    <w:p w14:paraId="22EEABF1" w14:textId="77777777" w:rsidR="005E3A85" w:rsidRPr="00966B1A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lang w:val="pt-PT"/>
        </w:rPr>
        <w:t>REPRESENTANTE</w:t>
      </w:r>
      <w:r w:rsidRPr="00966B1A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</w:t>
      </w:r>
      <w:r w:rsidRPr="00966B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CARGO:</w:t>
      </w:r>
      <w:r w:rsidRPr="00966B1A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3946FF50" w14:textId="77777777" w:rsidR="005E3A85" w:rsidRPr="00966B1A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lang w:val="pt-PT"/>
        </w:rPr>
        <w:t>EMAIL:CPF:</w:t>
      </w:r>
      <w:r w:rsidRPr="00966B1A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ENDEREÇO e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TELEFONE:</w:t>
      </w:r>
    </w:p>
    <w:p w14:paraId="73BD73D4" w14:textId="77777777" w:rsidR="005E3A85" w:rsidRPr="00966B1A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lang w:val="pt-PT"/>
        </w:rPr>
        <w:t>AGÊNCIA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Nº DA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CONTA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BANCÁRIA</w:t>
      </w:r>
    </w:p>
    <w:p w14:paraId="46118F11" w14:textId="77777777" w:rsidR="005E3A85" w:rsidRPr="00966B1A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AAA4D2E" w14:textId="77777777" w:rsidR="005E3A85" w:rsidRPr="00966B1A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966B1A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966B1A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966B1A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966B1A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625F948F" w14:textId="77777777" w:rsidR="005E3A85" w:rsidRPr="00966B1A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966B1A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:rsidRPr="00966B1A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966B1A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966B1A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966B1A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966B1A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966B1A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966B1A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423B06" w:rsidRPr="00966B1A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423B06" w:rsidRPr="00966B1A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Pr="00966B1A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6EEAE345" w14:textId="77777777" w:rsidR="005E3A85" w:rsidRPr="00966B1A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441DCFD8" w14:textId="77777777" w:rsidR="005E3A85" w:rsidRPr="00966B1A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966B1A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966B1A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46BB5C06" w14:textId="77777777" w:rsidR="005E3A85" w:rsidRPr="00966B1A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lang w:val="pt-PT"/>
        </w:rPr>
        <w:t>A proponente</w:t>
      </w:r>
      <w:r w:rsidRPr="00966B1A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declara conhecer</w:t>
      </w:r>
      <w:r w:rsidRPr="00966B1A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966B1A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presente</w:t>
      </w:r>
      <w:r w:rsidRPr="00966B1A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licitação.</w:t>
      </w:r>
    </w:p>
    <w:p w14:paraId="1CC621C2" w14:textId="77777777" w:rsidR="005E3A85" w:rsidRPr="00966B1A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8B813EA" w14:textId="77777777" w:rsidR="005E3A85" w:rsidRPr="00966B1A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Times New Roman" w:eastAsia="Arial MT" w:hAnsi="Times New Roman" w:cs="Times New Roman"/>
          <w:lang w:val="pt-PT"/>
        </w:rPr>
      </w:pPr>
    </w:p>
    <w:p w14:paraId="48E1003A" w14:textId="77777777" w:rsidR="005E3A85" w:rsidRPr="00966B1A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966B1A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966B1A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966B1A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966B1A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7AD29399" w14:textId="77777777" w:rsidR="005E3A85" w:rsidRPr="00966B1A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lang w:val="pt-PT"/>
        </w:rPr>
        <w:t>De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acordo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com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o especificado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no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Anexo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966B1A">
        <w:rPr>
          <w:rFonts w:ascii="Times New Roman" w:eastAsia="Arial MT" w:hAnsi="Times New Roman" w:cs="Times New Roman"/>
          <w:lang w:val="pt-PT"/>
        </w:rPr>
        <w:t>,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deste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Edital.</w:t>
      </w:r>
    </w:p>
    <w:p w14:paraId="7B754F50" w14:textId="77777777" w:rsidR="005E3A85" w:rsidRPr="00966B1A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E709E48" w14:textId="77777777" w:rsidR="005E3A85" w:rsidRPr="00966B1A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966B1A">
        <w:rPr>
          <w:rFonts w:ascii="Times New Roman" w:eastAsia="Arial MT" w:hAnsi="Times New Roman" w:cs="Times New Roman"/>
          <w:b/>
          <w:lang w:val="pt-PT"/>
        </w:rPr>
        <w:t>Obs.:</w:t>
      </w:r>
      <w:r w:rsidRPr="00966B1A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No</w:t>
      </w:r>
      <w:r w:rsidRPr="00966B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preço</w:t>
      </w:r>
      <w:r w:rsidRPr="00966B1A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cotado</w:t>
      </w:r>
      <w:r w:rsidRPr="00966B1A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já</w:t>
      </w:r>
      <w:r w:rsidRPr="00966B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estão</w:t>
      </w:r>
      <w:r w:rsidRPr="00966B1A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incluídas</w:t>
      </w:r>
      <w:r w:rsidRPr="00966B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eventuais</w:t>
      </w:r>
      <w:r w:rsidRPr="00966B1A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vantagens</w:t>
      </w:r>
      <w:r w:rsidRPr="00966B1A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e/ou</w:t>
      </w:r>
      <w:r w:rsidRPr="00966B1A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abatimentos,</w:t>
      </w:r>
      <w:r w:rsidRPr="00966B1A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impostos,</w:t>
      </w:r>
      <w:r w:rsidRPr="00966B1A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taxas</w:t>
      </w:r>
      <w:r w:rsidRPr="00966B1A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966B1A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966B1A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despesas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com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transportes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e deslocamentos e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outras</w:t>
      </w:r>
      <w:r w:rsidRPr="00966B1A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quaisquer</w:t>
      </w:r>
      <w:r w:rsidRPr="00966B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que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incidam sobre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a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contratação.</w:t>
      </w:r>
    </w:p>
    <w:p w14:paraId="2175117E" w14:textId="77777777" w:rsidR="005E3A85" w:rsidRPr="00966B1A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32CC061" w14:textId="77777777" w:rsidR="005E3A85" w:rsidRPr="00966B1A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966B1A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966B1A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966B1A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966B1A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06DD0629" w14:textId="77777777" w:rsidR="00C73382" w:rsidRPr="00966B1A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966B1A">
        <w:rPr>
          <w:rFonts w:ascii="Times New Roman" w:eastAsia="Arial MT" w:hAnsi="Times New Roman" w:cs="Times New Roman"/>
          <w:lang w:val="pt-PT"/>
        </w:rPr>
        <w:t>De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no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mínimo,</w:t>
      </w:r>
      <w:r w:rsidR="000C783D" w:rsidRPr="00966B1A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966B1A">
        <w:rPr>
          <w:rFonts w:ascii="Times New Roman" w:eastAsia="Arial MT" w:hAnsi="Times New Roman" w:cs="Times New Roman"/>
          <w:lang w:val="pt-PT"/>
        </w:rPr>
        <w:t>6</w:t>
      </w:r>
      <w:r w:rsidRPr="00966B1A">
        <w:rPr>
          <w:rFonts w:ascii="Times New Roman" w:eastAsia="Arial MT" w:hAnsi="Times New Roman" w:cs="Times New Roman"/>
          <w:lang w:val="pt-PT"/>
        </w:rPr>
        <w:t>0</w:t>
      </w:r>
      <w:r w:rsidRPr="00966B1A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(</w:t>
      </w:r>
      <w:r w:rsidR="000C783D" w:rsidRPr="00966B1A">
        <w:rPr>
          <w:rFonts w:ascii="Times New Roman" w:eastAsia="Arial MT" w:hAnsi="Times New Roman" w:cs="Times New Roman"/>
          <w:lang w:val="pt-PT"/>
        </w:rPr>
        <w:t>sessenta</w:t>
      </w:r>
      <w:r w:rsidRPr="00966B1A">
        <w:rPr>
          <w:rFonts w:ascii="Times New Roman" w:eastAsia="Arial MT" w:hAnsi="Times New Roman" w:cs="Times New Roman"/>
          <w:lang w:val="pt-PT"/>
        </w:rPr>
        <w:t>)</w:t>
      </w:r>
      <w:r w:rsidRPr="00966B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dias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contados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a</w:t>
      </w:r>
      <w:r w:rsidRPr="00966B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partir da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data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da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sessão</w:t>
      </w:r>
      <w:r w:rsidRPr="00966B1A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pública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do</w:t>
      </w:r>
      <w:r w:rsidRPr="00966B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66B1A">
        <w:rPr>
          <w:rFonts w:ascii="Times New Roman" w:eastAsia="Arial MT" w:hAnsi="Times New Roman" w:cs="Times New Roman"/>
          <w:lang w:val="pt-PT"/>
        </w:rPr>
        <w:t>Pregão</w:t>
      </w:r>
      <w:r w:rsidR="00C73382" w:rsidRPr="00966B1A">
        <w:rPr>
          <w:rFonts w:ascii="Times New Roman" w:eastAsia="Arial MT" w:hAnsi="Times New Roman" w:cs="Times New Roman"/>
          <w:lang w:val="pt-PT"/>
        </w:rPr>
        <w:t>. A</w:t>
      </w:r>
      <w:r w:rsidR="00C73382" w:rsidRPr="00966B1A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interposição</w:t>
      </w:r>
      <w:r w:rsidR="00C73382" w:rsidRPr="00966B1A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de</w:t>
      </w:r>
      <w:r w:rsidR="00C73382" w:rsidRPr="00966B1A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recurso</w:t>
      </w:r>
      <w:r w:rsidR="00C73382" w:rsidRPr="00966B1A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suspende</w:t>
      </w:r>
      <w:r w:rsidR="00C73382" w:rsidRPr="00966B1A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o</w:t>
      </w:r>
      <w:r w:rsidR="00C73382" w:rsidRPr="00966B1A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prazo</w:t>
      </w:r>
      <w:r w:rsidR="00C73382" w:rsidRPr="00966B1A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de</w:t>
      </w:r>
      <w:r w:rsidR="00C73382" w:rsidRPr="00966B1A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validade</w:t>
      </w:r>
      <w:r w:rsidR="00C73382" w:rsidRPr="00966B1A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da</w:t>
      </w:r>
      <w:r w:rsidR="00C73382" w:rsidRPr="00966B1A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proposta</w:t>
      </w:r>
      <w:r w:rsidR="00C73382" w:rsidRPr="00966B1A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966B1A">
        <w:rPr>
          <w:rFonts w:ascii="Times New Roman" w:hAnsi="Times New Roman" w:cs="Times New Roman"/>
          <w:bCs/>
        </w:rPr>
        <w:t xml:space="preserve"> até</w:t>
      </w:r>
      <w:r w:rsidR="00C73382" w:rsidRPr="00966B1A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966B1A">
        <w:rPr>
          <w:rFonts w:ascii="Times New Roman" w:hAnsi="Times New Roman" w:cs="Times New Roman"/>
          <w:bCs/>
        </w:rPr>
        <w:t>decisão.</w:t>
      </w:r>
    </w:p>
    <w:p w14:paraId="1C519CBA" w14:textId="77777777" w:rsidR="005E3A85" w:rsidRPr="00966B1A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1F64199" w14:textId="77777777" w:rsidR="005E3A85" w:rsidRPr="00966B1A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966B1A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966B1A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966B1A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966B1A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5F3F3CA2" w14:textId="77777777" w:rsidR="00C73382" w:rsidRPr="00966B1A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966B1A">
        <w:rPr>
          <w:rFonts w:ascii="Times New Roman" w:hAnsi="Times New Roman" w:cs="Times New Roman"/>
          <w:b/>
        </w:rPr>
        <w:t>NOME</w:t>
      </w:r>
      <w:r w:rsidRPr="00966B1A">
        <w:rPr>
          <w:rFonts w:ascii="Times New Roman" w:hAnsi="Times New Roman" w:cs="Times New Roman"/>
          <w:b/>
          <w:spacing w:val="-5"/>
        </w:rPr>
        <w:t xml:space="preserve"> </w:t>
      </w:r>
      <w:r w:rsidRPr="00966B1A">
        <w:rPr>
          <w:rFonts w:ascii="Times New Roman" w:hAnsi="Times New Roman" w:cs="Times New Roman"/>
          <w:b/>
        </w:rPr>
        <w:t>E ASSINATURA</w:t>
      </w:r>
      <w:r w:rsidRPr="00966B1A">
        <w:rPr>
          <w:rFonts w:ascii="Times New Roman" w:hAnsi="Times New Roman" w:cs="Times New Roman"/>
          <w:b/>
          <w:spacing w:val="-5"/>
        </w:rPr>
        <w:t xml:space="preserve"> </w:t>
      </w:r>
      <w:r w:rsidRPr="00966B1A">
        <w:rPr>
          <w:rFonts w:ascii="Times New Roman" w:hAnsi="Times New Roman" w:cs="Times New Roman"/>
          <w:b/>
        </w:rPr>
        <w:t>DO</w:t>
      </w:r>
      <w:r w:rsidRPr="00966B1A">
        <w:rPr>
          <w:rFonts w:ascii="Times New Roman" w:hAnsi="Times New Roman" w:cs="Times New Roman"/>
          <w:b/>
          <w:spacing w:val="3"/>
        </w:rPr>
        <w:t xml:space="preserve"> </w:t>
      </w:r>
      <w:r w:rsidRPr="00966B1A">
        <w:rPr>
          <w:rFonts w:ascii="Times New Roman" w:hAnsi="Times New Roman" w:cs="Times New Roman"/>
          <w:b/>
        </w:rPr>
        <w:t>REPRESENTANTE</w:t>
      </w:r>
      <w:r w:rsidRPr="00966B1A">
        <w:rPr>
          <w:rFonts w:ascii="Times New Roman" w:hAnsi="Times New Roman" w:cs="Times New Roman"/>
          <w:b/>
          <w:spacing w:val="-2"/>
        </w:rPr>
        <w:t xml:space="preserve"> </w:t>
      </w:r>
      <w:r w:rsidRPr="00966B1A">
        <w:rPr>
          <w:rFonts w:ascii="Times New Roman" w:hAnsi="Times New Roman" w:cs="Times New Roman"/>
          <w:b/>
        </w:rPr>
        <w:t>DA</w:t>
      </w:r>
      <w:r w:rsidRPr="00966B1A">
        <w:rPr>
          <w:rFonts w:ascii="Times New Roman" w:hAnsi="Times New Roman" w:cs="Times New Roman"/>
          <w:b/>
          <w:spacing w:val="-7"/>
        </w:rPr>
        <w:t xml:space="preserve"> </w:t>
      </w:r>
      <w:r w:rsidRPr="00966B1A">
        <w:rPr>
          <w:rFonts w:ascii="Times New Roman" w:hAnsi="Times New Roman" w:cs="Times New Roman"/>
          <w:b/>
        </w:rPr>
        <w:t>EMPRESA</w:t>
      </w:r>
    </w:p>
    <w:p w14:paraId="1805F995" w14:textId="77777777" w:rsidR="009E17FC" w:rsidRPr="00966B1A" w:rsidRDefault="009E17FC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384494BB" w14:textId="77777777" w:rsidR="009E17FC" w:rsidRPr="00966B1A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966B1A">
        <w:rPr>
          <w:rFonts w:ascii="Times New Roman" w:hAnsi="Times New Roman" w:cs="Times New Roman"/>
          <w:b/>
        </w:rPr>
        <w:t xml:space="preserve">Observação: </w:t>
      </w:r>
      <w:r w:rsidRPr="00966B1A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966B1A" w:rsidSect="00725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FF7A" w14:textId="77777777" w:rsidR="00462103" w:rsidRDefault="004621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230B" w14:textId="77777777" w:rsidR="00462103" w:rsidRDefault="004621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BDAF" w14:textId="77777777" w:rsidR="00462103" w:rsidRDefault="0046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31F3" w14:textId="77777777" w:rsidR="00462103" w:rsidRDefault="004621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293" w:type="dxa"/>
      <w:tblLook w:val="04A0" w:firstRow="1" w:lastRow="0" w:firstColumn="1" w:lastColumn="0" w:noHBand="0" w:noVBand="1"/>
    </w:tblPr>
    <w:tblGrid>
      <w:gridCol w:w="1386"/>
      <w:gridCol w:w="6475"/>
      <w:gridCol w:w="1570"/>
      <w:gridCol w:w="1626"/>
    </w:tblGrid>
    <w:tr w:rsidR="00D83B0D" w14:paraId="64CD27E5" w14:textId="77777777" w:rsidTr="00D83B0D">
      <w:trPr>
        <w:trHeight w:val="564"/>
      </w:trPr>
      <w:tc>
        <w:tcPr>
          <w:tcW w:w="138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9A6AEC3" w14:textId="77777777" w:rsidR="00D83B0D" w:rsidRDefault="00D83B0D" w:rsidP="00D83B0D">
          <w:pPr>
            <w:rPr>
              <w:rFonts w:ascii="Arial" w:eastAsia="Times New Roman" w:hAnsi="Arial" w:cs="Arial"/>
            </w:rPr>
          </w:pPr>
          <w:bookmarkStart w:id="0" w:name="_Hlk196892436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0" locked="0" layoutInCell="1" allowOverlap="1" wp14:anchorId="68B0E925" wp14:editId="65ED3117">
                <wp:simplePos x="0" y="0"/>
                <wp:positionH relativeFrom="column">
                  <wp:posOffset>-24897</wp:posOffset>
                </wp:positionH>
                <wp:positionV relativeFrom="paragraph">
                  <wp:posOffset>156087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A8B6EBF" w14:textId="77777777" w:rsidR="00D83B0D" w:rsidRPr="001E2DC4" w:rsidRDefault="00D83B0D" w:rsidP="00D83B0D">
          <w:pPr>
            <w:jc w:val="center"/>
            <w:rPr>
              <w:rFonts w:ascii="Arial" w:eastAsia="Times New Roman" w:hAnsi="Arial" w:cs="Arial"/>
              <w:sz w:val="23"/>
              <w:szCs w:val="23"/>
            </w:rPr>
          </w:pPr>
          <w:r>
            <w:rPr>
              <w:rFonts w:ascii="Cambria" w:hAnsi="Cambria"/>
              <w:b/>
              <w:sz w:val="26"/>
              <w:szCs w:val="26"/>
            </w:rPr>
            <w:t>ESTADO DO RIO DE JANEIRO</w:t>
          </w:r>
          <w:r>
            <w:rPr>
              <w:b/>
            </w:rPr>
            <w:t xml:space="preserve">                                                                          </w:t>
          </w:r>
          <w:r>
            <w:rPr>
              <w:rFonts w:ascii="Cambria" w:hAnsi="Cambria"/>
              <w:b/>
              <w:sz w:val="26"/>
              <w:szCs w:val="26"/>
            </w:rPr>
            <w:t>PREFEITURA MUNICIPAL DE APERIBÉ</w:t>
          </w:r>
          <w:r>
            <w:rPr>
              <w:b/>
            </w:rPr>
            <w:t xml:space="preserve">                                                      </w:t>
          </w:r>
          <w:r>
            <w:rPr>
              <w:rFonts w:ascii="Cambria" w:hAnsi="Cambria"/>
              <w:b/>
              <w:i/>
              <w:sz w:val="26"/>
              <w:szCs w:val="26"/>
              <w:u w:val="single"/>
            </w:rPr>
            <w:t xml:space="preserve">SECRETARIA MUNICIPAL DE ASSISTÊNCIA </w:t>
          </w:r>
          <w:proofErr w:type="gramStart"/>
          <w:r>
            <w:rPr>
              <w:rFonts w:ascii="Cambria" w:hAnsi="Cambria"/>
              <w:b/>
              <w:i/>
              <w:sz w:val="26"/>
              <w:szCs w:val="26"/>
              <w:u w:val="single"/>
            </w:rPr>
            <w:t>SOCIAL,</w:t>
          </w:r>
          <w:r>
            <w:rPr>
              <w:noProof/>
            </w:rPr>
            <w:t xml:space="preserve"> </w:t>
          </w:r>
          <w:r>
            <w:rPr>
              <w:b/>
            </w:rPr>
            <w:t xml:space="preserve">  </w:t>
          </w:r>
          <w:proofErr w:type="gramEnd"/>
          <w:r>
            <w:rPr>
              <w:b/>
            </w:rPr>
            <w:t xml:space="preserve">                                  </w:t>
          </w:r>
          <w:r>
            <w:rPr>
              <w:rFonts w:ascii="Cambria" w:hAnsi="Cambria"/>
              <w:b/>
              <w:i/>
              <w:sz w:val="26"/>
              <w:szCs w:val="26"/>
              <w:u w:val="single"/>
            </w:rPr>
            <w:t>DIREITOS HUMANOS, TRABALHO E HABITAÇÃO</w:t>
          </w:r>
          <w:r>
            <w:rPr>
              <w:b/>
            </w:rPr>
            <w:t xml:space="preserve">                                              </w:t>
          </w:r>
          <w:r w:rsidRPr="00664557">
            <w:rPr>
              <w:rFonts w:ascii="Book Antiqua" w:hAnsi="Book Antiqua" w:cs="Arial"/>
              <w:b/>
              <w:i/>
              <w:color w:val="92D050"/>
              <w:sz w:val="24"/>
              <w:szCs w:val="24"/>
              <w:u w:val="single"/>
            </w:rPr>
            <w:t>SECRETARIA MUNICIPAL DE ASSISTÊNCIA SOCIAL</w:t>
          </w:r>
        </w:p>
      </w:tc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22244B43" w14:textId="77777777" w:rsidR="00D83B0D" w:rsidRDefault="00D83B0D" w:rsidP="00D83B0D">
          <w:pPr>
            <w:rPr>
              <w:rFonts w:ascii="Arial" w:eastAsia="Times New Roman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7813AD6" wp14:editId="13BB0AC6">
                <wp:simplePos x="0" y="0"/>
                <wp:positionH relativeFrom="column">
                  <wp:posOffset>-16254</wp:posOffset>
                </wp:positionH>
                <wp:positionV relativeFrom="paragraph">
                  <wp:posOffset>54230</wp:posOffset>
                </wp:positionV>
                <wp:extent cx="890030" cy="1068779"/>
                <wp:effectExtent l="0" t="0" r="0" b="0"/>
                <wp:wrapNone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030" cy="106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6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6813D1" w14:textId="77777777" w:rsidR="00D83B0D" w:rsidRPr="00AF5EE7" w:rsidRDefault="00D83B0D" w:rsidP="00D83B0D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060/2025</w:t>
          </w:r>
        </w:p>
      </w:tc>
    </w:tr>
    <w:tr w:rsidR="00D83B0D" w14:paraId="0EDBF814" w14:textId="77777777" w:rsidTr="00D83B0D">
      <w:trPr>
        <w:trHeight w:val="669"/>
      </w:trPr>
      <w:tc>
        <w:tcPr>
          <w:tcW w:w="138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D805668" w14:textId="77777777" w:rsidR="00D83B0D" w:rsidRDefault="00D83B0D" w:rsidP="00D83B0D">
          <w:pPr>
            <w:rPr>
              <w:rFonts w:ascii="Arial" w:eastAsia="Times New Roman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F7FA1EF" w14:textId="77777777" w:rsidR="00D83B0D" w:rsidRDefault="00D83B0D" w:rsidP="00D83B0D">
          <w:pPr>
            <w:rPr>
              <w:rFonts w:ascii="Arial" w:eastAsia="Times New Roman" w:hAnsi="Arial" w:cs="Arial"/>
            </w:rPr>
          </w:pPr>
        </w:p>
      </w:tc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E74129C" w14:textId="77777777" w:rsidR="00D83B0D" w:rsidRDefault="00D83B0D" w:rsidP="00D83B0D">
          <w:pPr>
            <w:rPr>
              <w:rFonts w:ascii="Arial" w:eastAsia="Times New Roman" w:hAnsi="Arial" w:cs="Arial"/>
            </w:rPr>
          </w:pPr>
        </w:p>
      </w:tc>
      <w:tc>
        <w:tcPr>
          <w:tcW w:w="1626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55FABAC5" w14:textId="77777777" w:rsidR="00D83B0D" w:rsidRPr="00AF5EE7" w:rsidRDefault="00D83B0D" w:rsidP="00D83B0D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D83B0D" w14:paraId="4C8014F5" w14:textId="77777777" w:rsidTr="00D83B0D">
      <w:trPr>
        <w:trHeight w:val="436"/>
      </w:trPr>
      <w:tc>
        <w:tcPr>
          <w:tcW w:w="138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27C8C8F2" w14:textId="77777777" w:rsidR="00D83B0D" w:rsidRDefault="00D83B0D" w:rsidP="00D83B0D">
          <w:pPr>
            <w:rPr>
              <w:rFonts w:ascii="Arial" w:eastAsia="Times New Roman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CD1AFCC" w14:textId="77777777" w:rsidR="00D83B0D" w:rsidRDefault="00D83B0D" w:rsidP="00D83B0D">
          <w:pPr>
            <w:rPr>
              <w:rFonts w:ascii="Arial" w:eastAsia="Times New Roman" w:hAnsi="Arial" w:cs="Arial"/>
            </w:rPr>
          </w:pPr>
        </w:p>
      </w:tc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35214AD" w14:textId="77777777" w:rsidR="00D83B0D" w:rsidRDefault="00D83B0D" w:rsidP="00D83B0D">
          <w:pPr>
            <w:rPr>
              <w:rFonts w:ascii="Arial" w:eastAsia="Times New Roman" w:hAnsi="Arial" w:cs="Arial"/>
            </w:rPr>
          </w:pPr>
        </w:p>
      </w:tc>
      <w:tc>
        <w:tcPr>
          <w:tcW w:w="1626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EF01C72" w14:textId="77777777" w:rsidR="00D83B0D" w:rsidRPr="00AF5EE7" w:rsidRDefault="00D83B0D" w:rsidP="00D83B0D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47F" w14:textId="77777777" w:rsidR="00462103" w:rsidRDefault="004621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B6C4F"/>
    <w:rsid w:val="00271233"/>
    <w:rsid w:val="00307FD6"/>
    <w:rsid w:val="003C1D0D"/>
    <w:rsid w:val="00423B06"/>
    <w:rsid w:val="00462103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66B1A"/>
    <w:rsid w:val="009E17FC"/>
    <w:rsid w:val="009F6B85"/>
    <w:rsid w:val="00A86EF4"/>
    <w:rsid w:val="00A976C1"/>
    <w:rsid w:val="00C0377D"/>
    <w:rsid w:val="00C73382"/>
    <w:rsid w:val="00CD5003"/>
    <w:rsid w:val="00D209F2"/>
    <w:rsid w:val="00D83B0D"/>
    <w:rsid w:val="00E74967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2025-05-05T11:46:00Z</cp:lastPrinted>
  <dcterms:created xsi:type="dcterms:W3CDTF">2024-03-07T17:33:00Z</dcterms:created>
  <dcterms:modified xsi:type="dcterms:W3CDTF">2025-05-05T11:46:00Z</dcterms:modified>
</cp:coreProperties>
</file>