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5CFF5236"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470C67">
        <w:rPr>
          <w:rFonts w:ascii="Arial" w:hAnsi="Arial" w:cs="Arial"/>
          <w:b/>
          <w:bCs/>
          <w:sz w:val="21"/>
          <w:szCs w:val="21"/>
        </w:rPr>
        <w:t>0</w:t>
      </w:r>
      <w:r w:rsidR="00E33D1A">
        <w:rPr>
          <w:rFonts w:ascii="Arial" w:hAnsi="Arial" w:cs="Arial"/>
          <w:b/>
          <w:bCs/>
          <w:sz w:val="21"/>
          <w:szCs w:val="21"/>
        </w:rPr>
        <w:t>07</w:t>
      </w:r>
      <w:r w:rsidR="00FD215F" w:rsidRPr="00652955">
        <w:rPr>
          <w:rFonts w:ascii="Arial" w:hAnsi="Arial" w:cs="Arial"/>
          <w:b/>
          <w:bCs/>
          <w:sz w:val="21"/>
          <w:szCs w:val="21"/>
        </w:rPr>
        <w:t>/2024</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lastRenderedPageBreak/>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B924A9" w:rsidRPr="00652955">
        <w:rPr>
          <w:rFonts w:ascii="Arial" w:hAnsi="Arial" w:cs="Arial"/>
          <w:sz w:val="21"/>
          <w:szCs w:val="21"/>
        </w:rPr>
        <w:t>que não possuí dirigentes, gerentes, sócios ou componentes do quadro técnico que sejam servidores da Administração Direta ou Indireta do Município</w:t>
      </w:r>
      <w:r w:rsidR="008613DF" w:rsidRPr="00652955">
        <w:rPr>
          <w:rFonts w:ascii="Arial" w:hAnsi="Arial" w:cs="Arial"/>
          <w:sz w:val="21"/>
          <w:szCs w:val="21"/>
        </w:rPr>
        <w:t xml:space="preserve"> de Aperibé</w:t>
      </w:r>
      <w:r w:rsidR="00DC436F" w:rsidRPr="00652955">
        <w:rPr>
          <w:rFonts w:ascii="Arial" w:hAnsi="Arial" w:cs="Arial"/>
          <w:color w:val="FF0000"/>
          <w:sz w:val="21"/>
          <w:szCs w:val="21"/>
        </w:rPr>
        <w:t>;</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6B3" w14:textId="090F87FD" w:rsidR="006A6402" w:rsidRPr="00E07E71" w:rsidRDefault="00E33D1A" w:rsidP="006A6402">
    <w:pPr>
      <w:spacing w:before="240" w:after="60"/>
      <w:ind w:left="709" w:firstLine="709"/>
      <w:outlineLvl w:val="4"/>
      <w:rPr>
        <w:b/>
        <w:bCs/>
        <w:sz w:val="26"/>
        <w:szCs w:val="26"/>
        <w:lang w:val="x-none" w:eastAsia="x-none"/>
      </w:rPr>
    </w:pPr>
    <w:r>
      <w:rPr>
        <w:noProof/>
      </w:rPr>
      <w:pict w14:anchorId="1C90EBCE">
        <v:shapetype id="_x0000_t202" coordsize="21600,21600" o:spt="202" path="m,l,21600r21600,l21600,xe">
          <v:stroke joinstyle="miter"/>
          <v:path gradientshapeok="t" o:connecttype="rect"/>
        </v:shapetype>
        <v:shape id="Caixa de Texto 3" o:spid="_x0000_s1033" type="#_x0000_t202" style="position:absolute;left:0;text-align:left;margin-left:376.15pt;margin-top:8.4pt;width:104.65pt;height:50.25pt;z-index:-25165824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81EAIAAB8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">
          <v:textbox>
            <w:txbxContent>
              <w:p w14:paraId="7EB2F308" w14:textId="714873FC" w:rsidR="006A6402" w:rsidRPr="006A6402" w:rsidRDefault="006A6402" w:rsidP="006A6402">
                <w:pPr>
                  <w:rPr>
                    <w:sz w:val="18"/>
                    <w:szCs w:val="18"/>
                  </w:rPr>
                </w:pPr>
                <w:r w:rsidRPr="006A6402">
                  <w:rPr>
                    <w:sz w:val="18"/>
                    <w:szCs w:val="18"/>
                  </w:rPr>
                  <w:t>PROC. Nº 00</w:t>
                </w:r>
                <w:r w:rsidR="001E08A5">
                  <w:rPr>
                    <w:sz w:val="18"/>
                    <w:szCs w:val="18"/>
                  </w:rPr>
                  <w:t>68</w:t>
                </w:r>
                <w:r w:rsidRPr="006A6402">
                  <w:rPr>
                    <w:sz w:val="18"/>
                    <w:szCs w:val="18"/>
                  </w:rPr>
                  <w:t xml:space="preserve">/2024     </w:t>
                </w:r>
              </w:p>
              <w:p w14:paraId="322278C3" w14:textId="77777777" w:rsidR="006A6402" w:rsidRPr="006A6402" w:rsidRDefault="006A6402" w:rsidP="006A6402">
                <w:pPr>
                  <w:rPr>
                    <w:sz w:val="18"/>
                    <w:szCs w:val="18"/>
                  </w:rPr>
                </w:pPr>
                <w:r w:rsidRPr="006A6402">
                  <w:rPr>
                    <w:sz w:val="18"/>
                    <w:szCs w:val="18"/>
                  </w:rPr>
                  <w:t>FLS. Nº___________</w:t>
                </w:r>
              </w:p>
              <w:p w14:paraId="6F7F983E" w14:textId="77777777" w:rsidR="006A6402" w:rsidRPr="006A6402" w:rsidRDefault="006A6402" w:rsidP="006A6402">
                <w:pPr>
                  <w:rPr>
                    <w:sz w:val="18"/>
                    <w:szCs w:val="18"/>
                  </w:rPr>
                </w:pPr>
                <w:r w:rsidRPr="006A6402">
                  <w:rPr>
                    <w:sz w:val="18"/>
                    <w:szCs w:val="18"/>
                  </w:rPr>
                  <w:t>VISTO____________</w:t>
                </w:r>
              </w:p>
            </w:txbxContent>
          </v:textbox>
          <w10:wrap anchorx="margin"/>
        </v:shape>
      </w:pict>
    </w:r>
    <w:r w:rsidR="006A6402" w:rsidRPr="00E07E71">
      <w:rPr>
        <w:b/>
        <w:bCs/>
        <w:noProof/>
        <w:sz w:val="26"/>
        <w:szCs w:val="26"/>
        <w:lang w:val="x-none" w:eastAsia="x-none"/>
      </w:rPr>
      <w:drawing>
        <wp:anchor distT="0" distB="0" distL="114300" distR="114300" simplePos="0" relativeHeight="251657216" behindDoc="0" locked="0" layoutInCell="1" allowOverlap="1" wp14:anchorId="236BB3FB" wp14:editId="6AF9F4D2">
          <wp:simplePos x="0" y="0"/>
          <wp:positionH relativeFrom="column">
            <wp:posOffset>-299484</wp:posOffset>
          </wp:positionH>
          <wp:positionV relativeFrom="paragraph">
            <wp:posOffset>16480</wp:posOffset>
          </wp:positionV>
          <wp:extent cx="800100" cy="90011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0113"/>
                  </a:xfrm>
                  <a:prstGeom prst="rect">
                    <a:avLst/>
                  </a:prstGeom>
                  <a:noFill/>
                </pic:spPr>
              </pic:pic>
            </a:graphicData>
          </a:graphic>
          <wp14:sizeRelH relativeFrom="page">
            <wp14:pctWidth>0</wp14:pctWidth>
          </wp14:sizeRelH>
          <wp14:sizeRelV relativeFrom="page">
            <wp14:pctHeight>0</wp14:pctHeight>
          </wp14:sizeRelV>
        </wp:anchor>
      </w:drawing>
    </w:r>
    <w:r w:rsidR="006A6402" w:rsidRPr="00E07E71">
      <w:rPr>
        <w:b/>
        <w:bCs/>
        <w:sz w:val="26"/>
        <w:szCs w:val="26"/>
        <w:lang w:val="x-none" w:eastAsia="x-none"/>
      </w:rPr>
      <w:t>PREFEITURA MUNICIPAL DE APERIBÉ</w:t>
    </w:r>
  </w:p>
  <w:p w14:paraId="683C4463" w14:textId="77777777" w:rsidR="006A6402" w:rsidRPr="00E07E71" w:rsidRDefault="006A6402" w:rsidP="006A6402">
    <w:pPr>
      <w:rPr>
        <w:b/>
        <w:sz w:val="26"/>
        <w:szCs w:val="26"/>
      </w:rPr>
    </w:pPr>
    <w:proofErr w:type="spellStart"/>
    <w:r w:rsidRPr="00E07E71">
      <w:rPr>
        <w:sz w:val="26"/>
        <w:szCs w:val="26"/>
      </w:rPr>
      <w:t>Esra</w:t>
    </w:r>
    <w:proofErr w:type="spellEnd"/>
    <w:r w:rsidRPr="00E07E71">
      <w:rPr>
        <w:sz w:val="26"/>
        <w:szCs w:val="26"/>
      </w:rPr>
      <w:tab/>
    </w:r>
    <w:r w:rsidRPr="00E07E71">
      <w:rPr>
        <w:sz w:val="26"/>
        <w:szCs w:val="26"/>
      </w:rPr>
      <w:tab/>
    </w:r>
    <w:r w:rsidRPr="00E07E71">
      <w:rPr>
        <w:b/>
        <w:sz w:val="26"/>
        <w:szCs w:val="26"/>
      </w:rPr>
      <w:t>Estado do Rio de Janeiro</w:t>
    </w:r>
  </w:p>
  <w:p w14:paraId="6B186F1E" w14:textId="77777777" w:rsidR="006A6402" w:rsidRPr="00E07E71" w:rsidRDefault="006A6402" w:rsidP="006A6402">
    <w:pPr>
      <w:ind w:left="1418"/>
      <w:rPr>
        <w:sz w:val="26"/>
        <w:szCs w:val="26"/>
      </w:rPr>
    </w:pPr>
    <w:r w:rsidRPr="00E07E71">
      <w:rPr>
        <w:sz w:val="26"/>
        <w:szCs w:val="26"/>
      </w:rPr>
      <w:t>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9031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08A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33D1A"/>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127</cp:revision>
  <cp:lastPrinted>2024-08-07T11:31:00Z</cp:lastPrinted>
  <dcterms:created xsi:type="dcterms:W3CDTF">2019-01-24T00:54:00Z</dcterms:created>
  <dcterms:modified xsi:type="dcterms:W3CDTF">2024-08-07T11:31:00Z</dcterms:modified>
</cp:coreProperties>
</file>