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69279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2C7DB483" w:rsidR="00514057" w:rsidRPr="00992C33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7848E9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69279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-FM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S,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692791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14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692791">
                    <w:rPr>
                      <w:b/>
                      <w:color w:val="000000" w:themeColor="text1"/>
                      <w:sz w:val="24"/>
                      <w:szCs w:val="24"/>
                    </w:rPr>
                    <w:t>novembro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CE7027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D51534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7848E9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692791">
                    <w:rPr>
                      <w:b/>
                      <w:color w:val="000000" w:themeColor="text1"/>
                      <w:sz w:val="24"/>
                      <w:szCs w:val="24"/>
                    </w:rPr>
                    <w:t>37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8E1EDD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-FM</w:t>
                  </w:r>
                  <w:r w:rsidR="00CE7027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3ACC373F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7848E9">
                    <w:rPr>
                      <w:color w:val="000000" w:themeColor="text1"/>
                      <w:sz w:val="24"/>
                      <w:szCs w:val="24"/>
                    </w:rPr>
                    <w:t>:</w:t>
                  </w:r>
                  <w:r w:rsidR="006D502E" w:rsidRPr="006D502E">
                    <w:rPr>
                      <w:b/>
                      <w:color w:val="000000" w:themeColor="text1"/>
                      <w:sz w:val="24"/>
                      <w:szCs w:val="24"/>
                    </w:rPr>
                    <w:t>“AQUISIÇÃO DE BRINQUEDOS PLAYGROUND PARA EQUIPAR O POLO DO SERVIÇO DE CONVIVÊNCIA E FORTALECIMENTO DE VÍNCULOS-SCFV”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5D3F0D3" w14:textId="77777777" w:rsidR="00514057" w:rsidRPr="00992C33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992C33">
                    <w:rPr>
                      <w:color w:val="000000" w:themeColor="text1"/>
                      <w:sz w:val="24"/>
                      <w:szCs w:val="24"/>
                    </w:rPr>
                    <w:t>por Item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7AD18313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692791">
                    <w:rPr>
                      <w:color w:val="000000" w:themeColor="text1"/>
                      <w:sz w:val="24"/>
                      <w:szCs w:val="24"/>
                    </w:rPr>
                    <w:t>27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>de</w:t>
                  </w:r>
                  <w:r w:rsidR="00412A51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92791">
                    <w:rPr>
                      <w:color w:val="000000" w:themeColor="text1"/>
                      <w:sz w:val="24"/>
                      <w:szCs w:val="24"/>
                    </w:rPr>
                    <w:t>outubro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692791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033A97D9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A27598">
                  <w:t>___</w:t>
                </w:r>
                <w:r w:rsidR="004F000F">
                  <w:t>/</w:t>
                </w:r>
                <w:r w:rsidR="00A27598">
                  <w:t>______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3B8F"/>
    <w:rsid w:val="00354510"/>
    <w:rsid w:val="0039130A"/>
    <w:rsid w:val="003A2686"/>
    <w:rsid w:val="003C33EA"/>
    <w:rsid w:val="003E60FD"/>
    <w:rsid w:val="00412A51"/>
    <w:rsid w:val="00414178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2791"/>
    <w:rsid w:val="00693BB3"/>
    <w:rsid w:val="006B18B4"/>
    <w:rsid w:val="006B37D8"/>
    <w:rsid w:val="006D502E"/>
    <w:rsid w:val="006F5B8E"/>
    <w:rsid w:val="00713FA7"/>
    <w:rsid w:val="00722F5F"/>
    <w:rsid w:val="00723F50"/>
    <w:rsid w:val="00734D94"/>
    <w:rsid w:val="007553FC"/>
    <w:rsid w:val="007575FF"/>
    <w:rsid w:val="007848E9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1ED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27598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421EA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CC56B0"/>
    <w:rsid w:val="00CE7027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123</cp:revision>
  <cp:lastPrinted>2021-04-05T16:44:00Z</cp:lastPrinted>
  <dcterms:created xsi:type="dcterms:W3CDTF">2019-01-29T15:22:00Z</dcterms:created>
  <dcterms:modified xsi:type="dcterms:W3CDTF">2023-10-27T15:57:00Z</dcterms:modified>
</cp:coreProperties>
</file>