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4977E352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D22DA4">
        <w:rPr>
          <w:sz w:val="24"/>
          <w:szCs w:val="24"/>
        </w:rPr>
        <w:t>035</w:t>
      </w:r>
      <w:r w:rsidR="001F1905">
        <w:rPr>
          <w:sz w:val="24"/>
          <w:szCs w:val="24"/>
        </w:rPr>
        <w:t>/2023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22DA4" w:rsidRPr="00D22DA4">
        <w:rPr>
          <w:b/>
          <w:bCs/>
          <w:sz w:val="24"/>
          <w:szCs w:val="24"/>
        </w:rPr>
        <w:t>06</w:t>
      </w:r>
      <w:r w:rsidR="0030224D" w:rsidRPr="00CF3A7A">
        <w:rPr>
          <w:b/>
          <w:bCs/>
          <w:sz w:val="24"/>
          <w:szCs w:val="24"/>
        </w:rPr>
        <w:t xml:space="preserve"> </w:t>
      </w:r>
      <w:r w:rsidR="0030224D" w:rsidRPr="0030224D">
        <w:rPr>
          <w:b/>
          <w:sz w:val="24"/>
          <w:szCs w:val="24"/>
        </w:rPr>
        <w:t xml:space="preserve">de </w:t>
      </w:r>
      <w:r w:rsidR="009F7779">
        <w:rPr>
          <w:b/>
          <w:sz w:val="24"/>
          <w:szCs w:val="24"/>
        </w:rPr>
        <w:t>outubro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1F1905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F01282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F1905">
        <w:rPr>
          <w:sz w:val="24"/>
          <w:szCs w:val="24"/>
        </w:rPr>
        <w:t>01</w:t>
      </w:r>
      <w:r w:rsidR="009F7779">
        <w:rPr>
          <w:sz w:val="24"/>
          <w:szCs w:val="24"/>
        </w:rPr>
        <w:t>44</w:t>
      </w:r>
      <w:r w:rsidR="001F1905">
        <w:rPr>
          <w:sz w:val="24"/>
          <w:szCs w:val="24"/>
        </w:rPr>
        <w:t>/2023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1255E94F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bookmarkStart w:id="0" w:name="_Hlk142911828"/>
      <w:r w:rsidR="009F7779">
        <w:rPr>
          <w:b/>
          <w:bCs/>
          <w:sz w:val="24"/>
          <w:szCs w:val="24"/>
        </w:rPr>
        <w:t>“</w:t>
      </w:r>
      <w:r w:rsidR="00D22DA4">
        <w:rPr>
          <w:b/>
          <w:bCs/>
          <w:sz w:val="24"/>
          <w:szCs w:val="24"/>
        </w:rPr>
        <w:t>AQUISIÇÃO DE GÊNEROS ALIMENTÍCIOS, UTENSÍLIOS E MATERIAL DE LIMPEZA, PARA ATENDER A PREFEITURA E DEMAIS SECRETARIAS”</w:t>
      </w:r>
      <w:bookmarkEnd w:id="0"/>
      <w:r w:rsidR="00D22DA4">
        <w:rPr>
          <w:b/>
          <w:bCs/>
          <w:sz w:val="24"/>
          <w:szCs w:val="24"/>
        </w:rPr>
        <w:t>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6216355C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D22DA4">
        <w:rPr>
          <w:sz w:val="24"/>
          <w:szCs w:val="24"/>
        </w:rPr>
        <w:t>22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1F1905">
        <w:rPr>
          <w:sz w:val="24"/>
          <w:szCs w:val="24"/>
        </w:rPr>
        <w:t>setembro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F1905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47155CF6" w:rsidR="00E75AC0" w:rsidRDefault="00E75AC0" w:rsidP="00DE27EF">
      <w:pPr>
        <w:jc w:val="center"/>
        <w:rPr>
          <w:sz w:val="24"/>
          <w:szCs w:val="24"/>
        </w:rPr>
      </w:pPr>
    </w:p>
    <w:p w14:paraId="199C2FA6" w14:textId="77777777" w:rsidR="00747121" w:rsidRPr="004C0368" w:rsidRDefault="00747121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ED4" w14:textId="77777777" w:rsidR="00AE02A2" w:rsidRDefault="00AE02A2" w:rsidP="004C0368">
      <w:r>
        <w:separator/>
      </w:r>
    </w:p>
  </w:endnote>
  <w:endnote w:type="continuationSeparator" w:id="0">
    <w:p w14:paraId="23B96C98" w14:textId="77777777" w:rsidR="00AE02A2" w:rsidRDefault="00AE02A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4C90" w14:textId="77777777" w:rsidR="00AE02A2" w:rsidRDefault="00AE02A2" w:rsidP="004C0368">
      <w:r>
        <w:separator/>
      </w:r>
    </w:p>
  </w:footnote>
  <w:footnote w:type="continuationSeparator" w:id="0">
    <w:p w14:paraId="3053429A" w14:textId="77777777" w:rsidR="00AE02A2" w:rsidRDefault="00AE02A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1F1905"/>
    <w:rsid w:val="00203633"/>
    <w:rsid w:val="00211EC7"/>
    <w:rsid w:val="0021652D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21CB5"/>
    <w:rsid w:val="00643D4B"/>
    <w:rsid w:val="00685617"/>
    <w:rsid w:val="006B18B4"/>
    <w:rsid w:val="006B39E0"/>
    <w:rsid w:val="006F5B8E"/>
    <w:rsid w:val="00723F50"/>
    <w:rsid w:val="00734D94"/>
    <w:rsid w:val="00747121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9F7779"/>
    <w:rsid w:val="00A25685"/>
    <w:rsid w:val="00A82ED4"/>
    <w:rsid w:val="00AC6071"/>
    <w:rsid w:val="00AD578D"/>
    <w:rsid w:val="00AE02A2"/>
    <w:rsid w:val="00AE2470"/>
    <w:rsid w:val="00B216DE"/>
    <w:rsid w:val="00B2243D"/>
    <w:rsid w:val="00B409D6"/>
    <w:rsid w:val="00B64FFB"/>
    <w:rsid w:val="00B8652C"/>
    <w:rsid w:val="00B97E91"/>
    <w:rsid w:val="00BA79F5"/>
    <w:rsid w:val="00BB3D82"/>
    <w:rsid w:val="00BE7DCF"/>
    <w:rsid w:val="00C47437"/>
    <w:rsid w:val="00C50CA5"/>
    <w:rsid w:val="00C66FB6"/>
    <w:rsid w:val="00CA65D8"/>
    <w:rsid w:val="00CF3A7A"/>
    <w:rsid w:val="00D02636"/>
    <w:rsid w:val="00D0663F"/>
    <w:rsid w:val="00D13868"/>
    <w:rsid w:val="00D22DA4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01282"/>
    <w:rsid w:val="00F671D4"/>
    <w:rsid w:val="00F730BB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90</cp:revision>
  <cp:lastPrinted>2022-04-19T14:33:00Z</cp:lastPrinted>
  <dcterms:created xsi:type="dcterms:W3CDTF">2019-01-29T15:22:00Z</dcterms:created>
  <dcterms:modified xsi:type="dcterms:W3CDTF">2023-09-22T17:40:00Z</dcterms:modified>
</cp:coreProperties>
</file>