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EB661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001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EB661D">
                    <w:rPr>
                      <w:b/>
                      <w:sz w:val="24"/>
                      <w:szCs w:val="24"/>
                    </w:rPr>
                    <w:t>11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EB661D">
                    <w:rPr>
                      <w:b/>
                      <w:sz w:val="24"/>
                      <w:szCs w:val="24"/>
                    </w:rPr>
                    <w:t>junho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EB661D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EB661D">
                    <w:rPr>
                      <w:b/>
                      <w:sz w:val="24"/>
                      <w:szCs w:val="24"/>
                    </w:rPr>
                    <w:t>62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EB661D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EB661D" w:rsidRPr="00EB661D">
                    <w:rPr>
                      <w:b/>
                      <w:bCs/>
                      <w:sz w:val="24"/>
                      <w:szCs w:val="24"/>
                    </w:rPr>
                    <w:t>“AQUISIÇÃO DE EQUIPAMENTOS (MOBILIARIOS E INFORMÁTICA) PARA ATENDER AO HOSPITAL MUNICIPAL AUGUSTINHO GESUALD BLANC”</w:t>
                  </w:r>
                  <w:r w:rsidR="00231FF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EB661D">
                    <w:rPr>
                      <w:sz w:val="24"/>
                      <w:szCs w:val="24"/>
                    </w:rPr>
                    <w:t>27</w:t>
                  </w:r>
                  <w:r w:rsidR="003A2686">
                    <w:rPr>
                      <w:sz w:val="24"/>
                      <w:szCs w:val="24"/>
                    </w:rPr>
                    <w:t xml:space="preserve"> de </w:t>
                  </w:r>
                  <w:r w:rsidR="00EB661D">
                    <w:rPr>
                      <w:sz w:val="24"/>
                      <w:szCs w:val="24"/>
                    </w:rPr>
                    <w:t>maio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4057" w:rsidRPr="00514057">
                    <w:rPr>
                      <w:sz w:val="24"/>
                      <w:szCs w:val="24"/>
                    </w:rPr>
                    <w:t>de</w:t>
                  </w:r>
                  <w:proofErr w:type="spellEnd"/>
                  <w:r w:rsidR="00514057" w:rsidRPr="00514057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EB661D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765D"/>
    <w:rsid w:val="00C47437"/>
    <w:rsid w:val="00C57121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2556-51FA-4368-B08D-B907EC01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99</cp:revision>
  <cp:lastPrinted>2021-04-05T16:44:00Z</cp:lastPrinted>
  <dcterms:created xsi:type="dcterms:W3CDTF">2019-01-29T15:22:00Z</dcterms:created>
  <dcterms:modified xsi:type="dcterms:W3CDTF">2021-05-27T13:34:00Z</dcterms:modified>
</cp:coreProperties>
</file>