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787E88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Default="00514057" w:rsidP="00787E88">
                  <w:pPr>
                    <w:tabs>
                      <w:tab w:val="center" w:pos="2977"/>
                      <w:tab w:val="right" w:pos="8504"/>
                    </w:tabs>
                    <w:ind w:left="142" w:right="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787E88" w:rsidRPr="00514057" w:rsidRDefault="00787E88" w:rsidP="00787E88">
                  <w:pPr>
                    <w:tabs>
                      <w:tab w:val="center" w:pos="2977"/>
                      <w:tab w:val="right" w:pos="8504"/>
                    </w:tabs>
                    <w:ind w:left="142" w:right="3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514057" w:rsidRPr="00514057" w:rsidRDefault="00514057" w:rsidP="00787E88">
                  <w:pPr>
                    <w:ind w:left="142"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133D2D" w:rsidRPr="00330EA8">
                    <w:rPr>
                      <w:b/>
                      <w:sz w:val="24"/>
                      <w:szCs w:val="24"/>
                    </w:rPr>
                    <w:t>011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133D2D" w:rsidRPr="00133D2D">
                    <w:rPr>
                      <w:b/>
                      <w:sz w:val="24"/>
                      <w:szCs w:val="24"/>
                    </w:rPr>
                    <w:t>07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494074">
                    <w:rPr>
                      <w:b/>
                      <w:sz w:val="24"/>
                      <w:szCs w:val="24"/>
                    </w:rPr>
                    <w:t>ju</w:t>
                  </w:r>
                  <w:r w:rsidR="00133D2D">
                    <w:rPr>
                      <w:b/>
                      <w:sz w:val="24"/>
                      <w:szCs w:val="24"/>
                    </w:rPr>
                    <w:t>l</w:t>
                  </w:r>
                  <w:r w:rsidR="00494074">
                    <w:rPr>
                      <w:b/>
                      <w:sz w:val="24"/>
                      <w:szCs w:val="24"/>
                    </w:rPr>
                    <w:t>ho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133D2D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E34612">
                    <w:rPr>
                      <w:b/>
                      <w:sz w:val="24"/>
                      <w:szCs w:val="24"/>
                    </w:rPr>
                    <w:t>0</w:t>
                  </w:r>
                  <w:r w:rsidR="00BE4E99">
                    <w:rPr>
                      <w:b/>
                      <w:sz w:val="24"/>
                      <w:szCs w:val="24"/>
                    </w:rPr>
                    <w:t>69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BE4E99" w:rsidRDefault="00514057" w:rsidP="00787E88">
                  <w:pPr>
                    <w:spacing w:before="120" w:after="120"/>
                    <w:ind w:left="142"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787E88" w:rsidRPr="00787E88">
                    <w:rPr>
                      <w:b/>
                      <w:bCs/>
                      <w:sz w:val="24"/>
                      <w:szCs w:val="24"/>
                    </w:rPr>
                    <w:t>“AQUISIÇÃO DE MATERIAL (APARELHO GLICOSÍMETRO SIMPLES E TIRAS REAGENTES GLICÊMICAS), PARA ATENDER AOS PACIENTES QUE FAZEM PARTE DO PROGRAMA HIPERDIA ACOMPANHADOS PELAS ESTRATÉGICAS SAÚDE FAMILIAR, por um período de 12 meses”</w:t>
                  </w:r>
                  <w:bookmarkStart w:id="0" w:name="_GoBack"/>
                  <w:bookmarkEnd w:id="0"/>
                </w:p>
                <w:p w:rsidR="008D0E03" w:rsidRPr="00514057" w:rsidRDefault="008D0E03" w:rsidP="00787E88">
                  <w:pPr>
                    <w:spacing w:before="120" w:after="120"/>
                    <w:ind w:left="142" w:right="3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787E88">
                  <w:pPr>
                    <w:ind w:left="142" w:right="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787E88">
                  <w:pPr>
                    <w:ind w:left="142" w:right="3"/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787E88">
                  <w:pPr>
                    <w:autoSpaceDE w:val="0"/>
                    <w:autoSpaceDN w:val="0"/>
                    <w:adjustRightInd w:val="0"/>
                    <w:ind w:left="142" w:right="3"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email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514057" w:rsidRPr="00514057" w:rsidRDefault="00514057" w:rsidP="00787E88">
                  <w:pPr>
                    <w:tabs>
                      <w:tab w:val="left" w:pos="4820"/>
                    </w:tabs>
                    <w:ind w:left="142" w:right="3"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133D2D">
                    <w:rPr>
                      <w:sz w:val="24"/>
                      <w:szCs w:val="24"/>
                    </w:rPr>
                    <w:t>22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E9282E">
                    <w:rPr>
                      <w:sz w:val="24"/>
                      <w:szCs w:val="24"/>
                    </w:rPr>
                    <w:t>junho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C26" w:rsidRDefault="00CD1C26" w:rsidP="004C0368">
      <w:r>
        <w:separator/>
      </w:r>
    </w:p>
  </w:endnote>
  <w:endnote w:type="continuationSeparator" w:id="0">
    <w:p w:rsidR="00CD1C26" w:rsidRDefault="00CD1C26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C26" w:rsidRDefault="00CD1C26" w:rsidP="004C0368">
      <w:r>
        <w:separator/>
      </w:r>
    </w:p>
  </w:footnote>
  <w:footnote w:type="continuationSeparator" w:id="0">
    <w:p w:rsidR="00CD1C26" w:rsidRDefault="00CD1C26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87E88"/>
    <w:rsid w:val="007A1CD1"/>
    <w:rsid w:val="007D72FB"/>
    <w:rsid w:val="007E2BFE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A9CD7A1C-72B1-472A-8A3F-46186572F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D6FD-FFA9-42A3-92E9-19DB59C98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114</cp:revision>
  <cp:lastPrinted>2021-06-22T12:22:00Z</cp:lastPrinted>
  <dcterms:created xsi:type="dcterms:W3CDTF">2019-01-29T15:22:00Z</dcterms:created>
  <dcterms:modified xsi:type="dcterms:W3CDTF">2021-06-23T13:58:00Z</dcterms:modified>
</cp:coreProperties>
</file>