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8D53D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99CB0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4.2pt;margin-top:-67.35pt;width:104.25pt;height:56.25pt;z-index:-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 style="mso-next-textbox:#_x0000_s1028">
              <w:txbxContent>
                <w:p w:rsidR="00895708" w:rsidRPr="006158B4" w:rsidRDefault="00895708" w:rsidP="00895708">
                  <w:pPr>
                    <w:spacing w:line="360" w:lineRule="auto"/>
                  </w:pPr>
                  <w:r w:rsidRPr="006158B4">
                    <w:t xml:space="preserve">PROC. Nº </w:t>
                  </w:r>
                  <w:r>
                    <w:t>0041/2021</w:t>
                  </w:r>
                  <w:r w:rsidRPr="006158B4">
                    <w:t xml:space="preserve">     </w:t>
                  </w:r>
                </w:p>
                <w:p w:rsidR="00895708" w:rsidRPr="006158B4" w:rsidRDefault="00895708" w:rsidP="00895708">
                  <w:pPr>
                    <w:spacing w:line="360" w:lineRule="auto"/>
                  </w:pPr>
                  <w:r w:rsidRPr="006158B4">
                    <w:t>FLS. Nº__________</w:t>
                  </w:r>
                  <w:r>
                    <w:t>_</w:t>
                  </w:r>
                </w:p>
                <w:p w:rsidR="00895708" w:rsidRPr="006158B4" w:rsidRDefault="00895708" w:rsidP="00895708">
                  <w:pPr>
                    <w:spacing w:line="360" w:lineRule="auto"/>
                  </w:pPr>
                  <w:r w:rsidRPr="006158B4">
                    <w:t>VISTO</w:t>
                  </w:r>
                  <w:r>
                    <w:t>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2" o:spid="_x0000_s1026" type="#_x0000_t202" style="position:absolute;margin-left:33.5pt;margin-top:16.65pt;width:371.95pt;height:382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8D53D8">
                    <w:rPr>
                      <w:sz w:val="24"/>
                      <w:szCs w:val="24"/>
                    </w:rPr>
                    <w:t>003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0D4449" w:rsidRPr="000D4449">
                    <w:rPr>
                      <w:b/>
                      <w:sz w:val="24"/>
                      <w:szCs w:val="24"/>
                    </w:rPr>
                    <w:t>20 de abril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0D4449">
                    <w:rPr>
                      <w:b/>
                      <w:color w:val="000000"/>
                      <w:sz w:val="24"/>
                      <w:szCs w:val="24"/>
                    </w:rPr>
                    <w:t>15:00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613A1A">
                    <w:rPr>
                      <w:b/>
                      <w:sz w:val="24"/>
                      <w:szCs w:val="24"/>
                    </w:rPr>
                    <w:t>41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613A1A" w:rsidRDefault="00514057" w:rsidP="00F553D6">
                  <w:pPr>
                    <w:spacing w:before="120" w:after="120"/>
                    <w:ind w:right="52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13A1A">
                    <w:rPr>
                      <w:b/>
                      <w:bCs/>
                      <w:sz w:val="24"/>
                      <w:szCs w:val="24"/>
                    </w:rPr>
                    <w:t>“AQUISIÇÃO DE EQUIPAMENTOS PARA FORTALECIMENTO DAS AÇÕES DE VIGILANCIA EM SAUDE E CONTROLE DE ARBOVIROSE MUNICIPAL, TAIS COMO VIGILANCIA ENTOMOLOGICA, EPIDEMIOLÓGICA E CONTROLE DE VETORES”, objeto da Resolução SES nº 1.928 DE 31/10/2019.</w:t>
                  </w: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8D53D8" w:rsidRPr="00514057" w:rsidRDefault="008D53D8" w:rsidP="00514057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0D4449">
                    <w:rPr>
                      <w:sz w:val="24"/>
                      <w:szCs w:val="24"/>
                    </w:rPr>
                    <w:t>05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0D4449">
                    <w:rPr>
                      <w:sz w:val="24"/>
                      <w:szCs w:val="24"/>
                    </w:rPr>
                    <w:t xml:space="preserve"> abril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:rsidR="007553FC" w:rsidRPr="007553FC" w:rsidRDefault="00514057" w:rsidP="00514057">
                  <w:pPr>
                    <w:jc w:val="center"/>
                    <w:rPr>
                      <w:sz w:val="24"/>
                      <w:szCs w:val="24"/>
                    </w:rPr>
                  </w:pPr>
                  <w:r w:rsidRPr="00514057">
                    <w:rPr>
                      <w:b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60" w:rsidRDefault="00947B60" w:rsidP="004C0368">
      <w:r>
        <w:separator/>
      </w:r>
    </w:p>
  </w:endnote>
  <w:endnote w:type="continuationSeparator" w:id="0">
    <w:p w:rsidR="00947B60" w:rsidRDefault="00947B6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60" w:rsidRDefault="00947B60" w:rsidP="004C0368">
      <w:r>
        <w:separator/>
      </w:r>
    </w:p>
  </w:footnote>
  <w:footnote w:type="continuationSeparator" w:id="0">
    <w:p w:rsidR="00947B60" w:rsidRDefault="00947B6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4449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13A1A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95708"/>
    <w:rsid w:val="008A7855"/>
    <w:rsid w:val="008B25E7"/>
    <w:rsid w:val="008B4C77"/>
    <w:rsid w:val="008B737D"/>
    <w:rsid w:val="008D53D8"/>
    <w:rsid w:val="008E372F"/>
    <w:rsid w:val="00927715"/>
    <w:rsid w:val="00947B60"/>
    <w:rsid w:val="00971CC1"/>
    <w:rsid w:val="00993804"/>
    <w:rsid w:val="009A5BAE"/>
    <w:rsid w:val="009A60CE"/>
    <w:rsid w:val="009B7F4A"/>
    <w:rsid w:val="009C7D48"/>
    <w:rsid w:val="009F3631"/>
    <w:rsid w:val="00A206B1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765D"/>
    <w:rsid w:val="00C47437"/>
    <w:rsid w:val="00D02636"/>
    <w:rsid w:val="00D0663F"/>
    <w:rsid w:val="00D13868"/>
    <w:rsid w:val="00D74CE5"/>
    <w:rsid w:val="00D80AE8"/>
    <w:rsid w:val="00D856FD"/>
    <w:rsid w:val="00D97C79"/>
    <w:rsid w:val="00DB5486"/>
    <w:rsid w:val="00DC2D2B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E5F62"/>
    <w:rsid w:val="00EF49C0"/>
    <w:rsid w:val="00F427B7"/>
    <w:rsid w:val="00F553D6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F219BF3-C1F6-4447-B971-6AF92147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A442-EB78-4F5A-8051-62CD7260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97</cp:revision>
  <cp:lastPrinted>2021-04-05T16:20:00Z</cp:lastPrinted>
  <dcterms:created xsi:type="dcterms:W3CDTF">2019-01-29T15:22:00Z</dcterms:created>
  <dcterms:modified xsi:type="dcterms:W3CDTF">2021-04-05T17:09:00Z</dcterms:modified>
</cp:coreProperties>
</file>